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4E38" w:rsidRPr="009A4E38" w:rsidRDefault="009A4E38" w:rsidP="009A4E38">
      <w:pPr>
        <w:ind w:firstLineChars="200" w:firstLine="640"/>
        <w:rPr>
          <w:rFonts w:ascii="仿宋" w:eastAsia="仿宋" w:hAnsi="仿宋"/>
          <w:sz w:val="32"/>
          <w:szCs w:val="32"/>
        </w:rPr>
      </w:pPr>
      <w:r w:rsidRPr="009A4E38">
        <w:rPr>
          <w:rFonts w:ascii="仿宋" w:eastAsia="仿宋" w:hAnsi="仿宋"/>
          <w:sz w:val="32"/>
          <w:szCs w:val="32"/>
        </w:rPr>
        <w:t>关于开展2019年度学生资助基本情况调查工作的通知</w:t>
      </w:r>
    </w:p>
    <w:p w:rsidR="009A4E38" w:rsidRDefault="009A4E38">
      <w:pPr>
        <w:rPr>
          <w:rFonts w:ascii="仿宋" w:eastAsia="仿宋" w:hAnsi="仿宋"/>
          <w:sz w:val="32"/>
          <w:szCs w:val="32"/>
        </w:rPr>
      </w:pPr>
      <w:r>
        <w:rPr>
          <w:rFonts w:ascii="仿宋" w:eastAsia="仿宋" w:hAnsi="仿宋" w:hint="eastAsia"/>
          <w:sz w:val="32"/>
          <w:szCs w:val="32"/>
        </w:rPr>
        <w:t>各系部：</w:t>
      </w:r>
    </w:p>
    <w:p w:rsidR="009A4E38" w:rsidRPr="009A4E38" w:rsidRDefault="009A4E38" w:rsidP="00EB6454">
      <w:pPr>
        <w:spacing w:afterLines="50" w:line="600" w:lineRule="exact"/>
        <w:ind w:firstLineChars="200" w:firstLine="640"/>
        <w:rPr>
          <w:rFonts w:ascii="仿宋" w:eastAsia="仿宋" w:hAnsi="仿宋"/>
          <w:sz w:val="32"/>
          <w:szCs w:val="32"/>
        </w:rPr>
      </w:pPr>
      <w:r w:rsidRPr="00CE2DED">
        <w:rPr>
          <w:rFonts w:ascii="仿宋" w:eastAsia="仿宋" w:hAnsi="仿宋" w:hint="eastAsia"/>
          <w:sz w:val="32"/>
          <w:szCs w:val="32"/>
        </w:rPr>
        <w:t>根据江苏省学生资助管理中心《</w:t>
      </w:r>
      <w:bookmarkStart w:id="0" w:name="_Hlk6212759"/>
      <w:r w:rsidRPr="001F12A9">
        <w:rPr>
          <w:rFonts w:ascii="仿宋" w:eastAsia="仿宋" w:hAnsi="仿宋" w:hint="eastAsia"/>
          <w:sz w:val="32"/>
          <w:szCs w:val="32"/>
        </w:rPr>
        <w:t>关于开展201</w:t>
      </w:r>
      <w:r>
        <w:rPr>
          <w:rFonts w:ascii="仿宋" w:eastAsia="仿宋" w:hAnsi="仿宋" w:hint="eastAsia"/>
          <w:sz w:val="32"/>
          <w:szCs w:val="32"/>
        </w:rPr>
        <w:t>9</w:t>
      </w:r>
      <w:r w:rsidRPr="001F12A9">
        <w:rPr>
          <w:rFonts w:ascii="仿宋" w:eastAsia="仿宋" w:hAnsi="仿宋" w:hint="eastAsia"/>
          <w:sz w:val="32"/>
          <w:szCs w:val="32"/>
        </w:rPr>
        <w:t>年学生资助基本情况调查工作的通知</w:t>
      </w:r>
      <w:r w:rsidRPr="00CE2DED">
        <w:rPr>
          <w:rFonts w:ascii="仿宋" w:eastAsia="仿宋" w:hAnsi="仿宋" w:hint="eastAsia"/>
          <w:sz w:val="32"/>
          <w:szCs w:val="32"/>
        </w:rPr>
        <w:t>》（苏教助中心[201</w:t>
      </w:r>
      <w:r>
        <w:rPr>
          <w:rFonts w:ascii="仿宋" w:eastAsia="仿宋" w:hAnsi="仿宋" w:hint="eastAsia"/>
          <w:sz w:val="32"/>
          <w:szCs w:val="32"/>
        </w:rPr>
        <w:t>9</w:t>
      </w:r>
      <w:r w:rsidRPr="00CE2DED">
        <w:rPr>
          <w:rFonts w:ascii="仿宋" w:eastAsia="仿宋" w:hAnsi="仿宋" w:hint="eastAsia"/>
          <w:sz w:val="32"/>
          <w:szCs w:val="32"/>
        </w:rPr>
        <w:t>]13号）</w:t>
      </w:r>
      <w:bookmarkEnd w:id="0"/>
      <w:r w:rsidRPr="00CE2DED">
        <w:rPr>
          <w:rFonts w:ascii="仿宋" w:eastAsia="仿宋" w:hAnsi="仿宋" w:hint="eastAsia"/>
          <w:sz w:val="32"/>
          <w:szCs w:val="32"/>
        </w:rPr>
        <w:t>文件的精神，省学生资助管理中心统一安排开展学生资助基本情况在线调查</w:t>
      </w:r>
      <w:r>
        <w:rPr>
          <w:rFonts w:ascii="仿宋" w:eastAsia="仿宋" w:hAnsi="仿宋" w:hint="eastAsia"/>
          <w:sz w:val="32"/>
          <w:szCs w:val="32"/>
        </w:rPr>
        <w:t>，</w:t>
      </w:r>
      <w:r w:rsidRPr="00CE2DED">
        <w:rPr>
          <w:rFonts w:ascii="仿宋" w:eastAsia="仿宋" w:hAnsi="仿宋" w:hint="eastAsia"/>
          <w:sz w:val="32"/>
          <w:szCs w:val="32"/>
        </w:rPr>
        <w:t>现将相关事项通知如下：</w:t>
      </w:r>
    </w:p>
    <w:p w:rsidR="009A4E38" w:rsidRPr="00CE2DED" w:rsidRDefault="009A4E38" w:rsidP="009A4E38">
      <w:pPr>
        <w:spacing w:line="360" w:lineRule="auto"/>
        <w:ind w:firstLineChars="200" w:firstLine="640"/>
        <w:rPr>
          <w:rFonts w:ascii="仿宋" w:eastAsia="仿宋" w:hAnsi="仿宋"/>
          <w:sz w:val="32"/>
          <w:szCs w:val="32"/>
        </w:rPr>
      </w:pPr>
      <w:bookmarkStart w:id="1" w:name="_Hlk6212743"/>
      <w:r w:rsidRPr="00CE2DED">
        <w:rPr>
          <w:rFonts w:ascii="仿宋" w:eastAsia="仿宋" w:hAnsi="仿宋" w:hint="eastAsia"/>
          <w:sz w:val="32"/>
          <w:szCs w:val="32"/>
        </w:rPr>
        <w:t>一、调查时间：</w:t>
      </w:r>
      <w:r>
        <w:rPr>
          <w:rFonts w:ascii="仿宋" w:eastAsia="仿宋" w:hAnsi="仿宋" w:hint="eastAsia"/>
          <w:sz w:val="32"/>
          <w:szCs w:val="32"/>
        </w:rPr>
        <w:t>4</w:t>
      </w:r>
      <w:r w:rsidRPr="00CE2DED">
        <w:rPr>
          <w:rFonts w:ascii="仿宋" w:eastAsia="仿宋" w:hAnsi="仿宋" w:hint="eastAsia"/>
          <w:sz w:val="32"/>
          <w:szCs w:val="32"/>
        </w:rPr>
        <w:t>月1</w:t>
      </w:r>
      <w:r>
        <w:rPr>
          <w:rFonts w:ascii="仿宋" w:eastAsia="仿宋" w:hAnsi="仿宋" w:hint="eastAsia"/>
          <w:sz w:val="32"/>
          <w:szCs w:val="32"/>
        </w:rPr>
        <w:t>5</w:t>
      </w:r>
      <w:r w:rsidRPr="00CE2DED">
        <w:rPr>
          <w:rFonts w:ascii="仿宋" w:eastAsia="仿宋" w:hAnsi="仿宋" w:hint="eastAsia"/>
          <w:sz w:val="32"/>
          <w:szCs w:val="32"/>
        </w:rPr>
        <w:t>日至4月</w:t>
      </w:r>
      <w:r>
        <w:rPr>
          <w:rFonts w:ascii="仿宋" w:eastAsia="仿宋" w:hAnsi="仿宋" w:hint="eastAsia"/>
          <w:sz w:val="32"/>
          <w:szCs w:val="32"/>
        </w:rPr>
        <w:t>19</w:t>
      </w:r>
      <w:r w:rsidRPr="00CE2DED">
        <w:rPr>
          <w:rFonts w:ascii="仿宋" w:eastAsia="仿宋" w:hAnsi="仿宋" w:hint="eastAsia"/>
          <w:sz w:val="32"/>
          <w:szCs w:val="32"/>
        </w:rPr>
        <w:t>日。</w:t>
      </w:r>
      <w:bookmarkEnd w:id="1"/>
    </w:p>
    <w:p w:rsidR="009A4E38" w:rsidRDefault="009A4E38" w:rsidP="009A4E38">
      <w:pPr>
        <w:spacing w:line="360" w:lineRule="auto"/>
        <w:ind w:firstLineChars="200" w:firstLine="640"/>
        <w:rPr>
          <w:rFonts w:ascii="仿宋" w:eastAsia="仿宋" w:hAnsi="仿宋"/>
          <w:sz w:val="32"/>
          <w:szCs w:val="32"/>
        </w:rPr>
      </w:pPr>
      <w:r w:rsidRPr="00CE2DED">
        <w:rPr>
          <w:rFonts w:ascii="仿宋" w:eastAsia="仿宋" w:hAnsi="仿宋" w:hint="eastAsia"/>
          <w:sz w:val="32"/>
          <w:szCs w:val="32"/>
        </w:rPr>
        <w:t>二、调查对象：</w:t>
      </w:r>
      <w:r>
        <w:rPr>
          <w:rFonts w:ascii="仿宋" w:eastAsia="仿宋" w:hAnsi="仿宋" w:hint="eastAsia"/>
          <w:sz w:val="32"/>
          <w:szCs w:val="32"/>
        </w:rPr>
        <w:t>各系</w:t>
      </w:r>
      <w:r w:rsidRPr="00CE2DED">
        <w:rPr>
          <w:rFonts w:ascii="仿宋" w:eastAsia="仿宋" w:hAnsi="仿宋" w:hint="eastAsia"/>
          <w:sz w:val="32"/>
          <w:szCs w:val="32"/>
        </w:rPr>
        <w:t>整班抽取学生参加调查，每个年级都要抽取到。不得只安排获得资助的学生参加调查，也不得只抽取部分年级学生填写问卷</w:t>
      </w:r>
      <w:r w:rsidR="00C46150">
        <w:rPr>
          <w:rFonts w:ascii="仿宋" w:eastAsia="仿宋" w:hAnsi="仿宋" w:hint="eastAsia"/>
          <w:sz w:val="32"/>
          <w:szCs w:val="32"/>
        </w:rPr>
        <w:t>，请各系</w:t>
      </w:r>
      <w:r w:rsidR="00C46150" w:rsidRPr="00C46150">
        <w:rPr>
          <w:rFonts w:ascii="仿宋" w:eastAsia="仿宋" w:hAnsi="仿宋" w:hint="eastAsia"/>
          <w:sz w:val="32"/>
          <w:szCs w:val="32"/>
        </w:rPr>
        <w:t>负责资助工作的老师组织学生集中完成问卷。</w:t>
      </w:r>
    </w:p>
    <w:p w:rsidR="009A4E38" w:rsidRDefault="009A4E38" w:rsidP="009A4E38">
      <w:pPr>
        <w:spacing w:line="360" w:lineRule="auto"/>
        <w:ind w:firstLineChars="200" w:firstLine="640"/>
        <w:rPr>
          <w:rFonts w:ascii="仿宋" w:eastAsia="仿宋" w:hAnsi="仿宋"/>
          <w:sz w:val="32"/>
          <w:szCs w:val="32"/>
        </w:rPr>
      </w:pPr>
      <w:r>
        <w:rPr>
          <w:rFonts w:ascii="仿宋" w:eastAsia="仿宋" w:hAnsi="仿宋" w:hint="eastAsia"/>
          <w:sz w:val="32"/>
          <w:szCs w:val="32"/>
        </w:rPr>
        <w:t>具体人数安排如下：</w:t>
      </w:r>
    </w:p>
    <w:p w:rsidR="005E65CA" w:rsidRDefault="009A4E38" w:rsidP="005E65CA">
      <w:pPr>
        <w:spacing w:line="360" w:lineRule="auto"/>
        <w:ind w:firstLineChars="200" w:firstLine="640"/>
        <w:rPr>
          <w:rFonts w:ascii="仿宋" w:eastAsia="仿宋" w:hAnsi="仿宋"/>
          <w:sz w:val="32"/>
          <w:szCs w:val="32"/>
        </w:rPr>
      </w:pPr>
      <w:r>
        <w:rPr>
          <w:rFonts w:ascii="仿宋" w:eastAsia="仿宋" w:hAnsi="仿宋" w:hint="eastAsia"/>
          <w:sz w:val="32"/>
          <w:szCs w:val="32"/>
        </w:rPr>
        <w:t>电子系</w:t>
      </w:r>
      <w:r w:rsidR="005E65CA">
        <w:rPr>
          <w:rFonts w:ascii="仿宋" w:eastAsia="仿宋" w:hAnsi="仿宋" w:hint="eastAsia"/>
          <w:sz w:val="32"/>
          <w:szCs w:val="32"/>
        </w:rPr>
        <w:t>、信息系、机电系：2018级在校学生</w:t>
      </w:r>
    </w:p>
    <w:p w:rsidR="005E65CA" w:rsidRDefault="005E65CA" w:rsidP="005E65CA">
      <w:pPr>
        <w:spacing w:line="360" w:lineRule="auto"/>
        <w:ind w:firstLineChars="200" w:firstLine="640"/>
        <w:rPr>
          <w:rFonts w:ascii="仿宋" w:eastAsia="仿宋" w:hAnsi="仿宋"/>
          <w:sz w:val="32"/>
          <w:szCs w:val="32"/>
        </w:rPr>
      </w:pPr>
      <w:r>
        <w:rPr>
          <w:rFonts w:ascii="仿宋" w:eastAsia="仿宋" w:hAnsi="仿宋" w:hint="eastAsia"/>
          <w:sz w:val="32"/>
          <w:szCs w:val="32"/>
        </w:rPr>
        <w:t xml:space="preserve">服装系：2016级在校学生 </w:t>
      </w:r>
    </w:p>
    <w:p w:rsidR="005E65CA" w:rsidRDefault="005E65CA" w:rsidP="005E65CA">
      <w:pPr>
        <w:spacing w:line="360" w:lineRule="auto"/>
        <w:ind w:firstLineChars="200" w:firstLine="640"/>
        <w:rPr>
          <w:rFonts w:ascii="仿宋" w:eastAsia="仿宋" w:hAnsi="仿宋"/>
          <w:sz w:val="32"/>
          <w:szCs w:val="32"/>
        </w:rPr>
      </w:pPr>
      <w:r>
        <w:rPr>
          <w:rFonts w:ascii="仿宋" w:eastAsia="仿宋" w:hAnsi="仿宋" w:hint="eastAsia"/>
          <w:sz w:val="32"/>
          <w:szCs w:val="32"/>
        </w:rPr>
        <w:t>艺术系、经贸系：2017级在校学生</w:t>
      </w:r>
    </w:p>
    <w:p w:rsidR="009A4E38" w:rsidRPr="007D2618" w:rsidRDefault="009A4E38" w:rsidP="00EB6454">
      <w:pPr>
        <w:spacing w:line="360" w:lineRule="auto"/>
        <w:ind w:firstLineChars="200" w:firstLine="640"/>
        <w:rPr>
          <w:rFonts w:ascii="仿宋" w:eastAsia="仿宋" w:hAnsi="仿宋"/>
          <w:sz w:val="32"/>
          <w:szCs w:val="32"/>
        </w:rPr>
      </w:pPr>
      <w:r w:rsidRPr="00CE2DED">
        <w:rPr>
          <w:rFonts w:ascii="仿宋" w:eastAsia="仿宋" w:hAnsi="仿宋" w:hint="eastAsia"/>
          <w:sz w:val="32"/>
          <w:szCs w:val="32"/>
        </w:rPr>
        <w:t>三、</w:t>
      </w:r>
      <w:r w:rsidRPr="007D2618">
        <w:rPr>
          <w:rFonts w:ascii="仿宋" w:eastAsia="仿宋" w:hAnsi="仿宋"/>
          <w:sz w:val="32"/>
          <w:szCs w:val="32"/>
        </w:rPr>
        <w:t>参与方式</w:t>
      </w:r>
      <w:r>
        <w:rPr>
          <w:rFonts w:ascii="仿宋" w:eastAsia="仿宋" w:hAnsi="仿宋" w:hint="eastAsia"/>
          <w:sz w:val="32"/>
          <w:szCs w:val="32"/>
        </w:rPr>
        <w:t>1:</w:t>
      </w:r>
      <w:r w:rsidRPr="007D2618">
        <w:rPr>
          <w:rFonts w:ascii="仿宋" w:eastAsia="仿宋" w:hAnsi="仿宋"/>
          <w:sz w:val="32"/>
          <w:szCs w:val="32"/>
        </w:rPr>
        <w:t>学生通过微信扫描</w:t>
      </w:r>
      <w:r w:rsidRPr="007D2618">
        <w:rPr>
          <w:rFonts w:ascii="仿宋" w:eastAsia="仿宋" w:hAnsi="仿宋" w:hint="eastAsia"/>
          <w:sz w:val="32"/>
          <w:szCs w:val="32"/>
        </w:rPr>
        <w:t>下方</w:t>
      </w:r>
      <w:r w:rsidRPr="007D2618">
        <w:rPr>
          <w:rFonts w:ascii="仿宋" w:eastAsia="仿宋" w:hAnsi="仿宋"/>
          <w:sz w:val="32"/>
          <w:szCs w:val="32"/>
        </w:rPr>
        <w:t>小程序二维码参与调查</w:t>
      </w:r>
      <w:r>
        <w:rPr>
          <w:rFonts w:ascii="仿宋" w:eastAsia="仿宋" w:hAnsi="仿宋" w:hint="eastAsia"/>
          <w:sz w:val="32"/>
          <w:szCs w:val="32"/>
        </w:rPr>
        <w:t>。</w:t>
      </w:r>
      <w:r w:rsidR="00C46150">
        <w:rPr>
          <w:rFonts w:ascii="仿宋" w:eastAsia="仿宋" w:hAnsi="仿宋" w:hint="eastAsia"/>
          <w:sz w:val="32"/>
          <w:szCs w:val="32"/>
        </w:rPr>
        <w:t xml:space="preserve"> </w:t>
      </w:r>
    </w:p>
    <w:p w:rsidR="009A4E38" w:rsidRPr="00C46150" w:rsidRDefault="009A4E38" w:rsidP="009A4E38">
      <w:pPr>
        <w:spacing w:line="520" w:lineRule="exact"/>
        <w:ind w:left="640"/>
        <w:rPr>
          <w:rFonts w:eastAsia="仿宋_GB2312"/>
          <w:sz w:val="32"/>
          <w:szCs w:val="32"/>
        </w:rPr>
      </w:pPr>
    </w:p>
    <w:p w:rsidR="009A4E38" w:rsidRPr="00473A1A" w:rsidRDefault="009A4E38" w:rsidP="009A4E38">
      <w:pPr>
        <w:spacing w:line="520" w:lineRule="exact"/>
        <w:rPr>
          <w:rFonts w:eastAsia="仿宋_GB2312"/>
          <w:sz w:val="32"/>
          <w:szCs w:val="32"/>
        </w:rPr>
      </w:pPr>
    </w:p>
    <w:p w:rsidR="009A4E38" w:rsidRDefault="009A4E38" w:rsidP="009A4E38">
      <w:pPr>
        <w:pStyle w:val="a3"/>
        <w:spacing w:line="360" w:lineRule="auto"/>
        <w:ind w:firstLine="640"/>
        <w:jc w:val="left"/>
        <w:rPr>
          <w:rFonts w:ascii="仿宋" w:eastAsia="仿宋" w:hAnsi="仿宋"/>
          <w:sz w:val="32"/>
          <w:szCs w:val="32"/>
        </w:rPr>
      </w:pPr>
    </w:p>
    <w:p w:rsidR="009A4E38" w:rsidRDefault="009A4E38" w:rsidP="009A4E38">
      <w:pPr>
        <w:pStyle w:val="a3"/>
        <w:spacing w:line="360" w:lineRule="auto"/>
        <w:ind w:firstLine="640"/>
        <w:jc w:val="left"/>
        <w:rPr>
          <w:rFonts w:ascii="仿宋" w:eastAsia="仿宋" w:hAnsi="仿宋"/>
          <w:sz w:val="30"/>
          <w:szCs w:val="30"/>
        </w:rPr>
      </w:pPr>
      <w:r w:rsidRPr="00473A1A">
        <w:rPr>
          <w:rFonts w:ascii="仿宋" w:eastAsia="仿宋" w:hAnsi="仿宋" w:hint="eastAsia"/>
          <w:sz w:val="32"/>
          <w:szCs w:val="32"/>
        </w:rPr>
        <w:t>参与方式</w:t>
      </w:r>
      <w:r>
        <w:rPr>
          <w:rFonts w:ascii="仿宋" w:eastAsia="仿宋" w:hAnsi="仿宋" w:hint="eastAsia"/>
          <w:sz w:val="32"/>
          <w:szCs w:val="32"/>
        </w:rPr>
        <w:t>2:电脑端火狐等浏览器打开以下网址</w:t>
      </w:r>
      <w:r w:rsidRPr="00532291">
        <w:rPr>
          <w:rFonts w:ascii="仿宋" w:eastAsia="仿宋" w:hAnsi="仿宋"/>
          <w:sz w:val="30"/>
          <w:szCs w:val="30"/>
        </w:rPr>
        <w:t>http://aid.ec.js.edu.cn/pros_js/s/wj/jsWjdc/openCreate</w:t>
      </w:r>
    </w:p>
    <w:p w:rsidR="009A4E38" w:rsidRDefault="00EB6454" w:rsidP="00C46150">
      <w:pPr>
        <w:pStyle w:val="a3"/>
        <w:spacing w:line="360" w:lineRule="auto"/>
        <w:ind w:firstLineChars="0" w:firstLine="0"/>
        <w:jc w:val="left"/>
        <w:rPr>
          <w:rFonts w:ascii="仿宋" w:eastAsia="仿宋" w:hAnsi="仿宋"/>
          <w:sz w:val="30"/>
          <w:szCs w:val="30"/>
        </w:rPr>
      </w:pPr>
      <w:r>
        <w:rPr>
          <w:rFonts w:ascii="仿宋" w:eastAsia="仿宋" w:hAnsi="仿宋" w:hint="eastAsia"/>
          <w:noProof/>
          <w:sz w:val="30"/>
          <w:szCs w:val="30"/>
        </w:rPr>
        <w:lastRenderedPageBreak/>
        <w:drawing>
          <wp:anchor distT="0" distB="0" distL="114300" distR="114300" simplePos="0" relativeHeight="251659264" behindDoc="0" locked="0" layoutInCell="1" allowOverlap="1">
            <wp:simplePos x="0" y="0"/>
            <wp:positionH relativeFrom="margin">
              <wp:posOffset>4991100</wp:posOffset>
            </wp:positionH>
            <wp:positionV relativeFrom="paragraph">
              <wp:posOffset>228600</wp:posOffset>
            </wp:positionV>
            <wp:extent cx="1257300" cy="1228725"/>
            <wp:effectExtent l="1905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257300" cy="1228725"/>
                    </a:xfrm>
                    <a:prstGeom prst="rect">
                      <a:avLst/>
                    </a:prstGeom>
                  </pic:spPr>
                </pic:pic>
              </a:graphicData>
            </a:graphic>
          </wp:anchor>
        </w:drawing>
      </w:r>
      <w:r w:rsidR="009A4E38" w:rsidRPr="008920C7">
        <w:rPr>
          <w:rFonts w:ascii="仿宋" w:eastAsia="仿宋" w:hAnsi="仿宋" w:hint="eastAsia"/>
          <w:sz w:val="30"/>
          <w:szCs w:val="30"/>
        </w:rPr>
        <w:t>（</w:t>
      </w:r>
      <w:r w:rsidR="009A4E38">
        <w:rPr>
          <w:rFonts w:ascii="仿宋" w:eastAsia="仿宋" w:hAnsi="仿宋" w:hint="eastAsia"/>
          <w:sz w:val="30"/>
          <w:szCs w:val="30"/>
        </w:rPr>
        <w:t>注意</w:t>
      </w:r>
      <w:r w:rsidR="009A4E38" w:rsidRPr="008920C7">
        <w:rPr>
          <w:rFonts w:ascii="仿宋" w:eastAsia="仿宋" w:hAnsi="仿宋" w:hint="eastAsia"/>
          <w:sz w:val="30"/>
          <w:szCs w:val="30"/>
        </w:rPr>
        <w:t>问卷</w:t>
      </w:r>
      <w:r w:rsidR="00C46150">
        <w:rPr>
          <w:rFonts w:ascii="仿宋" w:eastAsia="仿宋" w:hAnsi="仿宋" w:hint="eastAsia"/>
          <w:sz w:val="30"/>
          <w:szCs w:val="30"/>
        </w:rPr>
        <w:t>第一题选择中职；</w:t>
      </w:r>
      <w:r w:rsidR="009A4E38" w:rsidRPr="008920C7">
        <w:rPr>
          <w:rFonts w:ascii="仿宋" w:eastAsia="仿宋" w:hAnsi="仿宋" w:hint="eastAsia"/>
          <w:sz w:val="30"/>
          <w:szCs w:val="30"/>
        </w:rPr>
        <w:t>第二题选择编号94.苏州市）</w:t>
      </w:r>
    </w:p>
    <w:p w:rsidR="00C46150" w:rsidRDefault="009A4E38" w:rsidP="00C46150">
      <w:pPr>
        <w:pStyle w:val="a3"/>
        <w:spacing w:line="360" w:lineRule="auto"/>
        <w:ind w:right="300" w:firstLine="600"/>
        <w:jc w:val="left"/>
        <w:rPr>
          <w:rFonts w:ascii="仿宋" w:eastAsia="仿宋" w:hAnsi="仿宋"/>
          <w:sz w:val="30"/>
          <w:szCs w:val="30"/>
        </w:rPr>
      </w:pPr>
      <w:r w:rsidRPr="0090744F">
        <w:rPr>
          <w:rFonts w:ascii="仿宋" w:eastAsia="仿宋" w:hAnsi="仿宋" w:hint="eastAsia"/>
          <w:sz w:val="30"/>
          <w:szCs w:val="30"/>
        </w:rPr>
        <w:t>调查数据进入系统后由省学生资助管理中心集中管理并做好保密工作，请各</w:t>
      </w:r>
      <w:r w:rsidR="00C46150">
        <w:rPr>
          <w:rFonts w:ascii="仿宋" w:eastAsia="仿宋" w:hAnsi="仿宋" w:hint="eastAsia"/>
          <w:sz w:val="30"/>
          <w:szCs w:val="30"/>
        </w:rPr>
        <w:t>系部</w:t>
      </w:r>
      <w:r w:rsidRPr="0090744F">
        <w:rPr>
          <w:rFonts w:ascii="仿宋" w:eastAsia="仿宋" w:hAnsi="仿宋" w:hint="eastAsia"/>
          <w:sz w:val="30"/>
          <w:szCs w:val="30"/>
        </w:rPr>
        <w:t>向学生正确解释本次调查目的。</w:t>
      </w:r>
      <w:r w:rsidR="00C46150">
        <w:rPr>
          <w:rFonts w:ascii="仿宋" w:eastAsia="仿宋" w:hAnsi="仿宋" w:hint="eastAsia"/>
          <w:sz w:val="30"/>
          <w:szCs w:val="30"/>
        </w:rPr>
        <w:t xml:space="preserve"> </w:t>
      </w:r>
      <w:r w:rsidR="00C46150">
        <w:rPr>
          <w:rFonts w:ascii="仿宋" w:eastAsia="仿宋" w:hAnsi="仿宋"/>
          <w:sz w:val="30"/>
          <w:szCs w:val="30"/>
        </w:rPr>
        <w:t xml:space="preserve">  </w:t>
      </w:r>
    </w:p>
    <w:p w:rsidR="00C46150" w:rsidRPr="00C46150" w:rsidRDefault="00C46150" w:rsidP="00C46150">
      <w:pPr>
        <w:pStyle w:val="a3"/>
        <w:spacing w:line="360" w:lineRule="auto"/>
        <w:ind w:right="300" w:firstLine="600"/>
        <w:jc w:val="left"/>
        <w:rPr>
          <w:rFonts w:ascii="仿宋" w:eastAsia="仿宋" w:hAnsi="仿宋"/>
          <w:sz w:val="30"/>
          <w:szCs w:val="30"/>
        </w:rPr>
      </w:pPr>
      <w:r>
        <w:rPr>
          <w:rFonts w:ascii="仿宋" w:eastAsia="仿宋" w:hAnsi="仿宋" w:hint="eastAsia"/>
          <w:sz w:val="30"/>
          <w:szCs w:val="30"/>
        </w:rPr>
        <w:t>四：</w:t>
      </w:r>
      <w:r w:rsidRPr="00C46150">
        <w:rPr>
          <w:rFonts w:ascii="仿宋" w:eastAsia="仿宋" w:hAnsi="仿宋" w:hint="eastAsia"/>
          <w:sz w:val="29"/>
          <w:szCs w:val="29"/>
        </w:rPr>
        <w:t>本次问卷调查工作的质量将计入</w:t>
      </w:r>
      <w:r>
        <w:rPr>
          <w:rFonts w:ascii="仿宋" w:eastAsia="仿宋" w:hAnsi="仿宋" w:hint="eastAsia"/>
          <w:sz w:val="29"/>
          <w:szCs w:val="29"/>
        </w:rPr>
        <w:t>各系部</w:t>
      </w:r>
      <w:r w:rsidRPr="00C46150">
        <w:rPr>
          <w:rFonts w:ascii="仿宋" w:eastAsia="仿宋" w:hAnsi="仿宋" w:hint="eastAsia"/>
          <w:sz w:val="29"/>
          <w:szCs w:val="29"/>
        </w:rPr>
        <w:t>年终资助工作考核，请</w:t>
      </w:r>
      <w:r>
        <w:rPr>
          <w:rFonts w:ascii="仿宋" w:eastAsia="仿宋" w:hAnsi="仿宋" w:hint="eastAsia"/>
          <w:sz w:val="29"/>
          <w:szCs w:val="29"/>
        </w:rPr>
        <w:t>各系</w:t>
      </w:r>
      <w:r w:rsidRPr="00C46150">
        <w:rPr>
          <w:rFonts w:ascii="仿宋" w:eastAsia="仿宋" w:hAnsi="仿宋" w:hint="eastAsia"/>
          <w:sz w:val="29"/>
          <w:szCs w:val="29"/>
        </w:rPr>
        <w:t>务必认真对待本次在线调查工作，组织</w:t>
      </w:r>
      <w:r>
        <w:rPr>
          <w:rFonts w:ascii="仿宋" w:eastAsia="仿宋" w:hAnsi="仿宋" w:hint="eastAsia"/>
          <w:sz w:val="29"/>
          <w:szCs w:val="29"/>
        </w:rPr>
        <w:t>本系部</w:t>
      </w:r>
      <w:r w:rsidRPr="00C46150">
        <w:rPr>
          <w:rFonts w:ascii="仿宋" w:eastAsia="仿宋" w:hAnsi="仿宋" w:hint="eastAsia"/>
          <w:sz w:val="29"/>
          <w:szCs w:val="29"/>
        </w:rPr>
        <w:t>的学生及时地、高质量地完成在线调查。</w:t>
      </w:r>
    </w:p>
    <w:p w:rsidR="009A4E38" w:rsidRDefault="00C46150" w:rsidP="00C46150">
      <w:pPr>
        <w:ind w:firstLineChars="200" w:firstLine="580"/>
        <w:jc w:val="left"/>
        <w:rPr>
          <w:rFonts w:ascii="仿宋" w:eastAsia="仿宋" w:hAnsi="仿宋" w:cs="宋体"/>
          <w:kern w:val="0"/>
          <w:sz w:val="29"/>
          <w:szCs w:val="29"/>
        </w:rPr>
      </w:pPr>
      <w:r w:rsidRPr="00C46150">
        <w:rPr>
          <w:rFonts w:ascii="仿宋" w:eastAsia="仿宋" w:hAnsi="仿宋" w:cs="宋体" w:hint="eastAsia"/>
          <w:kern w:val="0"/>
          <w:sz w:val="29"/>
          <w:szCs w:val="29"/>
        </w:rPr>
        <w:t>如有问题请及时与</w:t>
      </w:r>
      <w:r>
        <w:rPr>
          <w:rFonts w:ascii="仿宋" w:eastAsia="仿宋" w:hAnsi="仿宋" w:cs="宋体" w:hint="eastAsia"/>
          <w:kern w:val="0"/>
          <w:sz w:val="29"/>
          <w:szCs w:val="29"/>
        </w:rPr>
        <w:t>学生处</w:t>
      </w:r>
      <w:r w:rsidRPr="00C46150">
        <w:rPr>
          <w:rFonts w:ascii="仿宋" w:eastAsia="仿宋" w:hAnsi="仿宋" w:cs="宋体" w:hint="eastAsia"/>
          <w:kern w:val="0"/>
          <w:sz w:val="29"/>
          <w:szCs w:val="29"/>
        </w:rPr>
        <w:t>联系。联系人：顾</w:t>
      </w:r>
      <w:r>
        <w:rPr>
          <w:rFonts w:ascii="仿宋" w:eastAsia="仿宋" w:hAnsi="仿宋" w:cs="宋体" w:hint="eastAsia"/>
          <w:kern w:val="0"/>
          <w:sz w:val="29"/>
          <w:szCs w:val="29"/>
        </w:rPr>
        <w:t>老师</w:t>
      </w:r>
      <w:r w:rsidRPr="00C46150">
        <w:rPr>
          <w:rFonts w:ascii="仿宋" w:eastAsia="仿宋" w:hAnsi="仿宋" w:cs="宋体" w:hint="eastAsia"/>
          <w:kern w:val="0"/>
          <w:sz w:val="29"/>
          <w:szCs w:val="29"/>
        </w:rPr>
        <w:t>，电话：</w:t>
      </w:r>
      <w:r>
        <w:rPr>
          <w:rFonts w:ascii="仿宋" w:eastAsia="仿宋" w:hAnsi="仿宋" w:cs="宋体" w:hint="eastAsia"/>
          <w:kern w:val="0"/>
          <w:sz w:val="29"/>
          <w:szCs w:val="29"/>
        </w:rPr>
        <w:t>68789200</w:t>
      </w:r>
      <w:r w:rsidRPr="00C46150">
        <w:rPr>
          <w:rFonts w:ascii="仿宋" w:eastAsia="仿宋" w:hAnsi="仿宋" w:cs="宋体" w:hint="eastAsia"/>
          <w:kern w:val="0"/>
          <w:sz w:val="29"/>
          <w:szCs w:val="29"/>
        </w:rPr>
        <w:t>。</w:t>
      </w:r>
    </w:p>
    <w:p w:rsidR="00C46150" w:rsidRDefault="00C46150" w:rsidP="00C46150">
      <w:pPr>
        <w:ind w:firstLineChars="200" w:firstLine="580"/>
        <w:jc w:val="left"/>
        <w:rPr>
          <w:rFonts w:ascii="仿宋" w:eastAsia="仿宋" w:hAnsi="仿宋" w:cs="宋体"/>
          <w:kern w:val="0"/>
          <w:sz w:val="29"/>
          <w:szCs w:val="29"/>
        </w:rPr>
      </w:pPr>
    </w:p>
    <w:p w:rsidR="00C46150" w:rsidRDefault="00C46150" w:rsidP="00C46150">
      <w:pPr>
        <w:ind w:firstLineChars="200" w:firstLine="580"/>
        <w:jc w:val="right"/>
        <w:rPr>
          <w:rFonts w:ascii="仿宋" w:eastAsia="仿宋" w:hAnsi="仿宋" w:cs="宋体"/>
          <w:kern w:val="0"/>
          <w:sz w:val="29"/>
          <w:szCs w:val="29"/>
        </w:rPr>
      </w:pPr>
      <w:r>
        <w:rPr>
          <w:rFonts w:ascii="仿宋" w:eastAsia="仿宋" w:hAnsi="仿宋" w:cs="宋体" w:hint="eastAsia"/>
          <w:kern w:val="0"/>
          <w:sz w:val="29"/>
          <w:szCs w:val="29"/>
        </w:rPr>
        <w:t>苏州高等职业技术学校</w:t>
      </w:r>
    </w:p>
    <w:p w:rsidR="00C46150" w:rsidRDefault="00C46150" w:rsidP="00C46150">
      <w:pPr>
        <w:ind w:right="870" w:firstLineChars="200" w:firstLine="580"/>
        <w:jc w:val="right"/>
        <w:rPr>
          <w:rFonts w:ascii="仿宋" w:eastAsia="仿宋" w:hAnsi="仿宋" w:cs="宋体"/>
          <w:kern w:val="0"/>
          <w:sz w:val="29"/>
          <w:szCs w:val="29"/>
        </w:rPr>
      </w:pPr>
      <w:r>
        <w:rPr>
          <w:rFonts w:ascii="仿宋" w:eastAsia="仿宋" w:hAnsi="仿宋" w:cs="宋体" w:hint="eastAsia"/>
          <w:kern w:val="0"/>
          <w:sz w:val="29"/>
          <w:szCs w:val="29"/>
        </w:rPr>
        <w:t>学生处</w:t>
      </w:r>
    </w:p>
    <w:p w:rsidR="00C46150" w:rsidRDefault="00C46150" w:rsidP="00C46150">
      <w:pPr>
        <w:ind w:right="290" w:firstLineChars="200" w:firstLine="580"/>
        <w:jc w:val="right"/>
        <w:rPr>
          <w:rFonts w:ascii="仿宋" w:eastAsia="仿宋" w:hAnsi="仿宋" w:cs="宋体" w:hint="eastAsia"/>
          <w:kern w:val="0"/>
          <w:sz w:val="29"/>
          <w:szCs w:val="29"/>
        </w:rPr>
      </w:pPr>
      <w:bookmarkStart w:id="2" w:name="_GoBack"/>
      <w:bookmarkEnd w:id="2"/>
      <w:r>
        <w:rPr>
          <w:rFonts w:ascii="仿宋" w:eastAsia="仿宋" w:hAnsi="仿宋" w:cs="宋体" w:hint="eastAsia"/>
          <w:kern w:val="0"/>
          <w:sz w:val="29"/>
          <w:szCs w:val="29"/>
        </w:rPr>
        <w:t>2019年4月15日</w:t>
      </w:r>
    </w:p>
    <w:p w:rsidR="00EB6454" w:rsidRDefault="00EB6454" w:rsidP="00EB6454">
      <w:pPr>
        <w:ind w:right="290" w:firstLineChars="200" w:firstLine="580"/>
        <w:jc w:val="right"/>
        <w:rPr>
          <w:rFonts w:ascii="仿宋" w:eastAsia="仿宋" w:hAnsi="仿宋" w:cs="宋体" w:hint="eastAsia"/>
          <w:kern w:val="0"/>
          <w:sz w:val="29"/>
          <w:szCs w:val="29"/>
        </w:rPr>
      </w:pPr>
    </w:p>
    <w:p w:rsidR="00EB6454" w:rsidRDefault="00EB6454" w:rsidP="00EB6454">
      <w:pPr>
        <w:ind w:right="290" w:firstLineChars="200" w:firstLine="580"/>
        <w:jc w:val="right"/>
        <w:rPr>
          <w:rFonts w:ascii="仿宋" w:eastAsia="仿宋" w:hAnsi="仿宋" w:cs="宋体" w:hint="eastAsia"/>
          <w:kern w:val="0"/>
          <w:sz w:val="29"/>
          <w:szCs w:val="29"/>
        </w:rPr>
      </w:pPr>
    </w:p>
    <w:p w:rsidR="00EB6454" w:rsidRDefault="00EB6454" w:rsidP="00EB6454">
      <w:pPr>
        <w:ind w:right="290" w:firstLineChars="200" w:firstLine="580"/>
        <w:jc w:val="right"/>
        <w:rPr>
          <w:rFonts w:ascii="仿宋" w:eastAsia="仿宋" w:hAnsi="仿宋" w:cs="宋体" w:hint="eastAsia"/>
          <w:kern w:val="0"/>
          <w:sz w:val="29"/>
          <w:szCs w:val="29"/>
        </w:rPr>
      </w:pPr>
    </w:p>
    <w:p w:rsidR="00EB6454" w:rsidRDefault="00EB6454" w:rsidP="00EB6454">
      <w:pPr>
        <w:ind w:right="290" w:firstLineChars="200" w:firstLine="580"/>
        <w:jc w:val="right"/>
        <w:rPr>
          <w:rFonts w:ascii="仿宋" w:eastAsia="仿宋" w:hAnsi="仿宋" w:cs="宋体" w:hint="eastAsia"/>
          <w:kern w:val="0"/>
          <w:sz w:val="29"/>
          <w:szCs w:val="29"/>
        </w:rPr>
      </w:pPr>
    </w:p>
    <w:p w:rsidR="00EB6454" w:rsidRDefault="00EB6454" w:rsidP="00EB6454">
      <w:pPr>
        <w:ind w:right="290" w:firstLineChars="200" w:firstLine="580"/>
        <w:jc w:val="right"/>
        <w:rPr>
          <w:rFonts w:ascii="仿宋" w:eastAsia="仿宋" w:hAnsi="仿宋" w:cs="宋体" w:hint="eastAsia"/>
          <w:kern w:val="0"/>
          <w:sz w:val="29"/>
          <w:szCs w:val="29"/>
        </w:rPr>
      </w:pPr>
    </w:p>
    <w:p w:rsidR="00EB6454" w:rsidRDefault="00EB6454" w:rsidP="00EB6454">
      <w:pPr>
        <w:ind w:right="290" w:firstLineChars="200" w:firstLine="580"/>
        <w:jc w:val="right"/>
        <w:rPr>
          <w:rFonts w:ascii="仿宋" w:eastAsia="仿宋" w:hAnsi="仿宋" w:cs="宋体" w:hint="eastAsia"/>
          <w:kern w:val="0"/>
          <w:sz w:val="29"/>
          <w:szCs w:val="29"/>
        </w:rPr>
      </w:pPr>
    </w:p>
    <w:p w:rsidR="00EB6454" w:rsidRDefault="00EB6454" w:rsidP="00EB6454">
      <w:pPr>
        <w:ind w:right="290" w:firstLineChars="200" w:firstLine="580"/>
        <w:jc w:val="right"/>
        <w:rPr>
          <w:rFonts w:ascii="仿宋" w:eastAsia="仿宋" w:hAnsi="仿宋" w:cs="宋体" w:hint="eastAsia"/>
          <w:kern w:val="0"/>
          <w:sz w:val="29"/>
          <w:szCs w:val="29"/>
        </w:rPr>
      </w:pPr>
    </w:p>
    <w:p w:rsidR="00EB6454" w:rsidRDefault="00EB6454" w:rsidP="00EB6454">
      <w:pPr>
        <w:ind w:right="290" w:firstLineChars="200" w:firstLine="580"/>
        <w:jc w:val="right"/>
        <w:rPr>
          <w:rFonts w:ascii="仿宋" w:eastAsia="仿宋" w:hAnsi="仿宋" w:cs="宋体" w:hint="eastAsia"/>
          <w:kern w:val="0"/>
          <w:sz w:val="29"/>
          <w:szCs w:val="29"/>
        </w:rPr>
      </w:pPr>
    </w:p>
    <w:p w:rsidR="00EB6454" w:rsidRDefault="00EB6454" w:rsidP="00EB6454">
      <w:pPr>
        <w:ind w:right="290" w:firstLineChars="200" w:firstLine="580"/>
        <w:jc w:val="right"/>
        <w:rPr>
          <w:rFonts w:ascii="仿宋" w:eastAsia="仿宋" w:hAnsi="仿宋" w:cs="宋体" w:hint="eastAsia"/>
          <w:kern w:val="0"/>
          <w:sz w:val="29"/>
          <w:szCs w:val="29"/>
        </w:rPr>
      </w:pPr>
    </w:p>
    <w:p w:rsidR="00EB6454" w:rsidRDefault="00EB6454" w:rsidP="00EB6454">
      <w:pPr>
        <w:ind w:right="290" w:firstLineChars="200" w:firstLine="580"/>
        <w:jc w:val="right"/>
        <w:rPr>
          <w:rFonts w:ascii="仿宋" w:eastAsia="仿宋" w:hAnsi="仿宋" w:cs="宋体" w:hint="eastAsia"/>
          <w:kern w:val="0"/>
          <w:sz w:val="29"/>
          <w:szCs w:val="29"/>
        </w:rPr>
      </w:pPr>
    </w:p>
    <w:p w:rsidR="00EB6454" w:rsidRPr="009A4E38" w:rsidRDefault="00EB6454" w:rsidP="00EB6454">
      <w:pPr>
        <w:ind w:right="290" w:firstLineChars="200" w:firstLine="420"/>
        <w:jc w:val="right"/>
      </w:pPr>
    </w:p>
    <w:sectPr w:rsidR="00EB6454" w:rsidRPr="009A4E38" w:rsidSect="00576CA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微软雅黑"/>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等线 Light">
    <w:altName w:val="微软雅黑"/>
    <w:charset w:val="86"/>
    <w:family w:val="auto"/>
    <w:pitch w:val="variable"/>
    <w:sig w:usb0="00000000" w:usb1="38CF7CFA" w:usb2="00000016" w:usb3="00000000" w:csb0="0004000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30E12"/>
    <w:multiLevelType w:val="hybridMultilevel"/>
    <w:tmpl w:val="F52054F8"/>
    <w:lvl w:ilvl="0" w:tplc="24449726">
      <w:start w:val="1"/>
      <w:numFmt w:val="japaneseCounting"/>
      <w:lvlText w:val="%1、"/>
      <w:lvlJc w:val="left"/>
      <w:pPr>
        <w:ind w:left="630" w:hanging="63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A4E38"/>
    <w:rsid w:val="00175EAC"/>
    <w:rsid w:val="001A221C"/>
    <w:rsid w:val="0036071F"/>
    <w:rsid w:val="00576CA8"/>
    <w:rsid w:val="005E65CA"/>
    <w:rsid w:val="00983F96"/>
    <w:rsid w:val="009A4E38"/>
    <w:rsid w:val="00C46150"/>
    <w:rsid w:val="00EB645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6C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rticletitle">
    <w:name w:val="article_title"/>
    <w:basedOn w:val="a0"/>
    <w:rsid w:val="009A4E38"/>
  </w:style>
  <w:style w:type="paragraph" w:styleId="a3">
    <w:name w:val="List Paragraph"/>
    <w:basedOn w:val="a"/>
    <w:uiPriority w:val="34"/>
    <w:qFormat/>
    <w:rsid w:val="009A4E38"/>
    <w:pPr>
      <w:ind w:firstLineChars="200" w:firstLine="420"/>
    </w:pPr>
  </w:style>
  <w:style w:type="paragraph" w:styleId="a4">
    <w:name w:val="Normal (Web)"/>
    <w:basedOn w:val="a"/>
    <w:uiPriority w:val="99"/>
    <w:semiHidden/>
    <w:unhideWhenUsed/>
    <w:rsid w:val="009A4E38"/>
    <w:pPr>
      <w:widowControl/>
      <w:spacing w:before="100" w:beforeAutospacing="1" w:after="100" w:afterAutospacing="1"/>
      <w:jc w:val="left"/>
    </w:pPr>
    <w:rPr>
      <w:rFonts w:ascii="宋体" w:eastAsia="宋体" w:hAnsi="宋体" w:cs="宋体"/>
      <w:kern w:val="0"/>
      <w:sz w:val="24"/>
      <w:szCs w:val="24"/>
    </w:rPr>
  </w:style>
  <w:style w:type="paragraph" w:styleId="a5">
    <w:name w:val="Date"/>
    <w:basedOn w:val="a"/>
    <w:next w:val="a"/>
    <w:link w:val="Char"/>
    <w:uiPriority w:val="99"/>
    <w:semiHidden/>
    <w:unhideWhenUsed/>
    <w:rsid w:val="00EB6454"/>
    <w:pPr>
      <w:ind w:leftChars="2500" w:left="100"/>
    </w:pPr>
  </w:style>
  <w:style w:type="character" w:customStyle="1" w:styleId="Char">
    <w:name w:val="日期 Char"/>
    <w:basedOn w:val="a0"/>
    <w:link w:val="a5"/>
    <w:uiPriority w:val="99"/>
    <w:semiHidden/>
    <w:rsid w:val="00EB6454"/>
  </w:style>
</w:styles>
</file>

<file path=word/webSettings.xml><?xml version="1.0" encoding="utf-8"?>
<w:webSettings xmlns:r="http://schemas.openxmlformats.org/officeDocument/2006/relationships" xmlns:w="http://schemas.openxmlformats.org/wordprocessingml/2006/main">
  <w:divs>
    <w:div w:id="1444226513">
      <w:bodyDiv w:val="1"/>
      <w:marLeft w:val="0"/>
      <w:marRight w:val="0"/>
      <w:marTop w:val="0"/>
      <w:marBottom w:val="0"/>
      <w:divBdr>
        <w:top w:val="none" w:sz="0" w:space="0" w:color="auto"/>
        <w:left w:val="none" w:sz="0" w:space="0" w:color="auto"/>
        <w:bottom w:val="none" w:sz="0" w:space="0" w:color="auto"/>
        <w:right w:val="none" w:sz="0" w:space="0" w:color="auto"/>
      </w:divBdr>
      <w:divsChild>
        <w:div w:id="1571647087">
          <w:marLeft w:val="0"/>
          <w:marRight w:val="0"/>
          <w:marTop w:val="0"/>
          <w:marBottom w:val="0"/>
          <w:divBdr>
            <w:top w:val="none" w:sz="0" w:space="0" w:color="auto"/>
            <w:left w:val="none" w:sz="0" w:space="0" w:color="auto"/>
            <w:bottom w:val="none" w:sz="0" w:space="0" w:color="auto"/>
            <w:right w:val="none" w:sz="0" w:space="0" w:color="auto"/>
          </w:divBdr>
          <w:divsChild>
            <w:div w:id="9895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133766">
      <w:bodyDiv w:val="1"/>
      <w:marLeft w:val="0"/>
      <w:marRight w:val="0"/>
      <w:marTop w:val="0"/>
      <w:marBottom w:val="0"/>
      <w:divBdr>
        <w:top w:val="none" w:sz="0" w:space="0" w:color="auto"/>
        <w:left w:val="none" w:sz="0" w:space="0" w:color="auto"/>
        <w:bottom w:val="none" w:sz="0" w:space="0" w:color="auto"/>
        <w:right w:val="none" w:sz="0" w:space="0" w:color="auto"/>
      </w:divBdr>
      <w:divsChild>
        <w:div w:id="1453479605">
          <w:marLeft w:val="0"/>
          <w:marRight w:val="0"/>
          <w:marTop w:val="0"/>
          <w:marBottom w:val="0"/>
          <w:divBdr>
            <w:top w:val="none" w:sz="0" w:space="0" w:color="auto"/>
            <w:left w:val="none" w:sz="0" w:space="0" w:color="auto"/>
            <w:bottom w:val="none" w:sz="0" w:space="0" w:color="auto"/>
            <w:right w:val="none" w:sz="0" w:space="0" w:color="auto"/>
          </w:divBdr>
          <w:divsChild>
            <w:div w:id="70093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95</Words>
  <Characters>545</Characters>
  <Application>Microsoft Office Word</Application>
  <DocSecurity>0</DocSecurity>
  <Lines>4</Lines>
  <Paragraphs>1</Paragraphs>
  <ScaleCrop>false</ScaleCrop>
  <Company/>
  <LinksUpToDate>false</LinksUpToDate>
  <CharactersWithSpaces>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 xiao</dc:creator>
  <cp:keywords/>
  <dc:description/>
  <cp:lastModifiedBy>Administrator</cp:lastModifiedBy>
  <cp:revision>3</cp:revision>
  <dcterms:created xsi:type="dcterms:W3CDTF">2019-04-15T01:25:00Z</dcterms:created>
  <dcterms:modified xsi:type="dcterms:W3CDTF">2019-04-16T07:23:00Z</dcterms:modified>
</cp:coreProperties>
</file>