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11" w:rsidRDefault="008A4A5E">
      <w:pPr>
        <w:pStyle w:val="a3"/>
        <w:widowControl/>
        <w:spacing w:beforeAutospacing="0" w:afterAutospacing="0" w:line="336" w:lineRule="atLeast"/>
        <w:ind w:firstLine="360"/>
        <w:jc w:val="center"/>
        <w:rPr>
          <w:rFonts w:ascii="宋体" w:eastAsia="宋体" w:hAnsi="宋体" w:cs="宋体"/>
          <w:b/>
          <w:color w:val="000000"/>
          <w:sz w:val="52"/>
          <w:szCs w:val="52"/>
        </w:rPr>
      </w:pPr>
      <w:bookmarkStart w:id="0" w:name="_GoBack"/>
      <w:r>
        <w:rPr>
          <w:rFonts w:ascii="宋体" w:eastAsia="宋体" w:hAnsi="宋体" w:cs="宋体" w:hint="eastAsia"/>
          <w:b/>
          <w:color w:val="000000"/>
          <w:sz w:val="52"/>
          <w:szCs w:val="52"/>
        </w:rPr>
        <w:t>成</w:t>
      </w:r>
      <w:r>
        <w:rPr>
          <w:rFonts w:ascii="宋体" w:eastAsia="宋体" w:hAnsi="宋体" w:cs="宋体" w:hint="eastAsia"/>
          <w:b/>
          <w:color w:val="000000"/>
          <w:sz w:val="52"/>
          <w:szCs w:val="52"/>
        </w:rPr>
        <w:t xml:space="preserve"> </w:t>
      </w:r>
      <w:r>
        <w:rPr>
          <w:rFonts w:ascii="宋体" w:eastAsia="宋体" w:hAnsi="宋体" w:cs="宋体" w:hint="eastAsia"/>
          <w:b/>
          <w:color w:val="000000"/>
          <w:sz w:val="52"/>
          <w:szCs w:val="52"/>
        </w:rPr>
        <w:t>交</w:t>
      </w:r>
      <w:r>
        <w:rPr>
          <w:rFonts w:ascii="Times New Roman" w:hAnsi="Times New Roman"/>
          <w:b/>
          <w:color w:val="000000"/>
          <w:sz w:val="52"/>
          <w:szCs w:val="52"/>
        </w:rPr>
        <w:t> </w:t>
      </w:r>
      <w:r>
        <w:rPr>
          <w:rFonts w:ascii="宋体" w:eastAsia="宋体" w:hAnsi="宋体" w:cs="宋体" w:hint="eastAsia"/>
          <w:b/>
          <w:color w:val="000000"/>
          <w:sz w:val="52"/>
          <w:szCs w:val="52"/>
        </w:rPr>
        <w:t>通</w:t>
      </w:r>
      <w:r>
        <w:rPr>
          <w:rFonts w:ascii="Times New Roman" w:hAnsi="Times New Roman"/>
          <w:b/>
          <w:color w:val="000000"/>
          <w:sz w:val="52"/>
          <w:szCs w:val="52"/>
        </w:rPr>
        <w:t> </w:t>
      </w:r>
      <w:r>
        <w:rPr>
          <w:rFonts w:ascii="宋体" w:eastAsia="宋体" w:hAnsi="宋体" w:cs="宋体" w:hint="eastAsia"/>
          <w:b/>
          <w:color w:val="000000"/>
          <w:sz w:val="52"/>
          <w:szCs w:val="52"/>
        </w:rPr>
        <w:t>知</w:t>
      </w:r>
      <w:r>
        <w:rPr>
          <w:rFonts w:ascii="Times New Roman" w:hAnsi="Times New Roman"/>
          <w:b/>
          <w:color w:val="000000"/>
          <w:sz w:val="52"/>
          <w:szCs w:val="52"/>
        </w:rPr>
        <w:t> </w:t>
      </w:r>
      <w:r>
        <w:rPr>
          <w:rFonts w:ascii="宋体" w:eastAsia="宋体" w:hAnsi="宋体" w:cs="宋体" w:hint="eastAsia"/>
          <w:b/>
          <w:color w:val="000000"/>
          <w:sz w:val="52"/>
          <w:szCs w:val="52"/>
        </w:rPr>
        <w:t>书</w:t>
      </w:r>
      <w:bookmarkEnd w:id="0"/>
    </w:p>
    <w:p w:rsidR="000C0D11" w:rsidRDefault="008A4A5E">
      <w:pPr>
        <w:pStyle w:val="a3"/>
        <w:widowControl/>
        <w:spacing w:beforeAutospacing="0" w:afterAutospacing="0" w:line="336" w:lineRule="atLeast"/>
        <w:ind w:firstLine="36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FF"/>
          <w:sz w:val="28"/>
          <w:szCs w:val="28"/>
          <w:lang w:bidi="ar"/>
        </w:rPr>
        <w:t>SZSCY2020-S-C-002</w:t>
      </w:r>
    </w:p>
    <w:p w:rsidR="000C0D11" w:rsidRDefault="008A4A5E">
      <w:pPr>
        <w:widowControl/>
        <w:spacing w:line="270" w:lineRule="atLeast"/>
        <w:ind w:left="-158" w:firstLine="179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 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受</w:t>
      </w:r>
      <w:r>
        <w:rPr>
          <w:rFonts w:ascii="宋体" w:eastAsia="宋体" w:hAnsi="宋体" w:cs="宋体" w:hint="eastAsia"/>
          <w:bCs/>
          <w:color w:val="0000FF"/>
          <w:kern w:val="0"/>
          <w:sz w:val="28"/>
          <w:szCs w:val="28"/>
          <w:lang w:bidi="ar"/>
        </w:rPr>
        <w:t>苏州高等职业技术学校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的委托，就其所需的印刷宣传定点服务商进行</w:t>
      </w:r>
      <w:r>
        <w:rPr>
          <w:rFonts w:ascii="宋体" w:eastAsia="宋体" w:hAnsi="宋体" w:cs="宋体" w:hint="eastAsia"/>
          <w:color w:val="0000FF"/>
          <w:kern w:val="0"/>
          <w:sz w:val="28"/>
          <w:szCs w:val="28"/>
          <w:lang w:bidi="ar"/>
        </w:rPr>
        <w:t>竞争性磋商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。根据成交原则，由以下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家单位成交，分别为太仓市城厢镇加加广告传媒工作室，成交折扣率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85%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；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苏州久凡广告设计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有限公司，成交折扣率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70%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；苏州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禧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天广告设计有限公司，成交折扣率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85%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；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苏州都优韵文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化传播有限公司，成交折扣率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85%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；江苏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智柏文化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传播有限公司，成交折扣率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70%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；苏州市升阳印务有限公司，成交折扣率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90%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；</w:t>
      </w:r>
    </w:p>
    <w:p w:rsidR="000C0D11" w:rsidRDefault="008A4A5E">
      <w:pPr>
        <w:widowControl/>
        <w:spacing w:line="270" w:lineRule="atLeast"/>
        <w:ind w:left="-158" w:firstLineChars="200" w:firstLine="560"/>
        <w:jc w:val="left"/>
        <w:rPr>
          <w:rFonts w:ascii="宋体" w:eastAsia="宋体" w:hAnsi="宋体" w:cs="宋体"/>
          <w:color w:val="0000FF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望请贵单位接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本成交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通知书后即刻至采购单位洽谈合同签订事宜！</w:t>
      </w:r>
      <w:r>
        <w:rPr>
          <w:rFonts w:ascii="宋体" w:eastAsia="宋体" w:hAnsi="宋体" w:cs="宋体" w:hint="eastAsia"/>
          <w:color w:val="0000FF"/>
          <w:kern w:val="0"/>
          <w:sz w:val="28"/>
          <w:szCs w:val="28"/>
          <w:lang w:bidi="ar"/>
        </w:rPr>
        <w:t> </w:t>
      </w:r>
    </w:p>
    <w:p w:rsidR="000C0D11" w:rsidRDefault="008A4A5E">
      <w:pPr>
        <w:widowControl/>
        <w:spacing w:line="270" w:lineRule="atLeast"/>
        <w:ind w:left="-158" w:firstLine="179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    </w:t>
      </w:r>
      <w:r>
        <w:rPr>
          <w:rFonts w:ascii="宋体" w:eastAsia="宋体" w:hAnsi="宋体" w:cs="宋体" w:hint="eastAsia"/>
          <w:color w:val="0000FF"/>
          <w:kern w:val="0"/>
          <w:sz w:val="28"/>
          <w:szCs w:val="28"/>
          <w:lang w:bidi="ar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  </w:t>
      </w:r>
    </w:p>
    <w:p w:rsidR="000C0D11" w:rsidRDefault="008A4A5E">
      <w:pPr>
        <w:widowControl/>
        <w:spacing w:line="336" w:lineRule="atLeast"/>
        <w:ind w:firstLine="36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特此通知</w:t>
      </w:r>
    </w:p>
    <w:p w:rsidR="000C0D11" w:rsidRDefault="008A4A5E">
      <w:pPr>
        <w:widowControl/>
        <w:spacing w:line="270" w:lineRule="atLeast"/>
        <w:ind w:left="5320" w:hanging="5320"/>
        <w:jc w:val="right"/>
        <w:rPr>
          <w:rFonts w:ascii="Arial" w:hAnsi="Arial" w:cs="Arial"/>
          <w:color w:val="0000FF"/>
          <w:sz w:val="18"/>
          <w:szCs w:val="18"/>
        </w:rPr>
      </w:pPr>
      <w:r>
        <w:rPr>
          <w:rFonts w:ascii="宋体" w:eastAsia="宋体" w:hAnsi="宋体" w:cs="宋体" w:hint="eastAsia"/>
          <w:color w:val="0000FF"/>
          <w:kern w:val="0"/>
          <w:sz w:val="28"/>
          <w:szCs w:val="28"/>
          <w:lang w:bidi="ar"/>
        </w:rPr>
        <w:t>苏州市</w:t>
      </w:r>
      <w:proofErr w:type="gramStart"/>
      <w:r>
        <w:rPr>
          <w:rFonts w:ascii="宋体" w:eastAsia="宋体" w:hAnsi="宋体" w:cs="宋体" w:hint="eastAsia"/>
          <w:color w:val="0000FF"/>
          <w:kern w:val="0"/>
          <w:sz w:val="28"/>
          <w:szCs w:val="28"/>
          <w:lang w:bidi="ar"/>
        </w:rPr>
        <w:t>诚源招</w:t>
      </w:r>
      <w:proofErr w:type="gramEnd"/>
      <w:r>
        <w:rPr>
          <w:rFonts w:ascii="宋体" w:eastAsia="宋体" w:hAnsi="宋体" w:cs="宋体" w:hint="eastAsia"/>
          <w:color w:val="0000FF"/>
          <w:kern w:val="0"/>
          <w:sz w:val="28"/>
          <w:szCs w:val="28"/>
          <w:lang w:bidi="ar"/>
        </w:rPr>
        <w:t>投标代理有限公司</w:t>
      </w:r>
    </w:p>
    <w:p w:rsidR="000C0D11" w:rsidRDefault="008A4A5E">
      <w:pPr>
        <w:widowControl/>
        <w:spacing w:line="270" w:lineRule="atLeast"/>
        <w:ind w:left="5320" w:hanging="532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2020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 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日</w:t>
      </w:r>
    </w:p>
    <w:p w:rsidR="000C0D11" w:rsidRDefault="000C0D11"/>
    <w:sectPr w:rsidR="000C0D11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3615F"/>
    <w:rsid w:val="000C0D11"/>
    <w:rsid w:val="00176C37"/>
    <w:rsid w:val="00180FCF"/>
    <w:rsid w:val="00186FED"/>
    <w:rsid w:val="0024218E"/>
    <w:rsid w:val="002A2284"/>
    <w:rsid w:val="002D50DE"/>
    <w:rsid w:val="002D5889"/>
    <w:rsid w:val="00332518"/>
    <w:rsid w:val="004327AA"/>
    <w:rsid w:val="00476BF6"/>
    <w:rsid w:val="00560E26"/>
    <w:rsid w:val="005F1FA2"/>
    <w:rsid w:val="006930B9"/>
    <w:rsid w:val="006F4918"/>
    <w:rsid w:val="007A2F32"/>
    <w:rsid w:val="00846E02"/>
    <w:rsid w:val="008A4A5E"/>
    <w:rsid w:val="008D7534"/>
    <w:rsid w:val="009204C2"/>
    <w:rsid w:val="009628F9"/>
    <w:rsid w:val="00987452"/>
    <w:rsid w:val="009A74D2"/>
    <w:rsid w:val="00A2768B"/>
    <w:rsid w:val="00BF7492"/>
    <w:rsid w:val="00D25D5F"/>
    <w:rsid w:val="00DD6136"/>
    <w:rsid w:val="00E1476D"/>
    <w:rsid w:val="00E35B73"/>
    <w:rsid w:val="00E50AB1"/>
    <w:rsid w:val="00E7280D"/>
    <w:rsid w:val="00EB3704"/>
    <w:rsid w:val="00FB01AE"/>
    <w:rsid w:val="02BB55CE"/>
    <w:rsid w:val="5B817E3B"/>
    <w:rsid w:val="5DC3615F"/>
    <w:rsid w:val="7918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冰山小猪</dc:creator>
  <cp:lastModifiedBy>ll</cp:lastModifiedBy>
  <cp:revision>2</cp:revision>
  <dcterms:created xsi:type="dcterms:W3CDTF">2020-03-06T07:40:00Z</dcterms:created>
  <dcterms:modified xsi:type="dcterms:W3CDTF">2020-03-06T07:40:00Z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