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7A" w:rsidRDefault="009C1A7A" w:rsidP="009C1A7A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附件</w:t>
      </w:r>
      <w:r>
        <w:rPr>
          <w:rFonts w:eastAsia="仿宋_GB2312" w:hint="eastAsia"/>
          <w:sz w:val="32"/>
        </w:rPr>
        <w:t>2</w:t>
      </w:r>
    </w:p>
    <w:p w:rsidR="009C1A7A" w:rsidRDefault="009C1A7A" w:rsidP="009C1A7A">
      <w:pPr>
        <w:rPr>
          <w:rFonts w:eastAsia="仿宋_GB2312"/>
          <w:sz w:val="32"/>
        </w:rPr>
      </w:pPr>
    </w:p>
    <w:p w:rsidR="009C1A7A" w:rsidRDefault="00EA0137" w:rsidP="009C1A7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</w:t>
      </w:r>
      <w:bookmarkStart w:id="0" w:name="_GoBack"/>
      <w:bookmarkEnd w:id="0"/>
      <w:r w:rsidR="00B46178">
        <w:rPr>
          <w:rFonts w:ascii="宋体" w:hAnsi="宋体" w:hint="eastAsia"/>
          <w:b/>
          <w:sz w:val="44"/>
          <w:szCs w:val="44"/>
        </w:rPr>
        <w:t>2020</w:t>
      </w:r>
      <w:r w:rsidR="009C1A7A">
        <w:rPr>
          <w:rFonts w:ascii="宋体" w:hAnsi="宋体" w:hint="eastAsia"/>
          <w:b/>
          <w:sz w:val="44"/>
          <w:szCs w:val="44"/>
        </w:rPr>
        <w:t>年度学院委托重点课题立项名单</w:t>
      </w:r>
    </w:p>
    <w:p w:rsidR="009C1A7A" w:rsidRDefault="009C1A7A" w:rsidP="009C1A7A"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73"/>
        <w:gridCol w:w="1005"/>
        <w:gridCol w:w="2199"/>
        <w:gridCol w:w="2028"/>
      </w:tblGrid>
      <w:tr w:rsidR="009C1A7A" w:rsidTr="00B46178">
        <w:trPr>
          <w:trHeight w:val="647"/>
        </w:trPr>
        <w:tc>
          <w:tcPr>
            <w:tcW w:w="675" w:type="dxa"/>
            <w:vAlign w:val="center"/>
          </w:tcPr>
          <w:p w:rsidR="009C1A7A" w:rsidRPr="00B46178" w:rsidRDefault="009C1A7A" w:rsidP="005905D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3273" w:type="dxa"/>
            <w:vAlign w:val="center"/>
          </w:tcPr>
          <w:p w:rsidR="009C1A7A" w:rsidRPr="00B46178" w:rsidRDefault="009C1A7A" w:rsidP="005905D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课题名称</w:t>
            </w:r>
          </w:p>
        </w:tc>
        <w:tc>
          <w:tcPr>
            <w:tcW w:w="1005" w:type="dxa"/>
            <w:vAlign w:val="center"/>
          </w:tcPr>
          <w:p w:rsidR="009C1A7A" w:rsidRPr="00B46178" w:rsidRDefault="009C1A7A" w:rsidP="005905D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主持人</w:t>
            </w:r>
          </w:p>
        </w:tc>
        <w:tc>
          <w:tcPr>
            <w:tcW w:w="2199" w:type="dxa"/>
            <w:vAlign w:val="center"/>
          </w:tcPr>
          <w:p w:rsidR="009C1A7A" w:rsidRPr="00B46178" w:rsidRDefault="009C1A7A" w:rsidP="005905D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所在单位</w:t>
            </w:r>
          </w:p>
        </w:tc>
        <w:tc>
          <w:tcPr>
            <w:tcW w:w="2028" w:type="dxa"/>
            <w:vAlign w:val="center"/>
          </w:tcPr>
          <w:p w:rsidR="009C1A7A" w:rsidRPr="00B46178" w:rsidRDefault="009C1A7A" w:rsidP="005905D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课题编号</w:t>
            </w:r>
          </w:p>
        </w:tc>
      </w:tr>
      <w:tr w:rsidR="009C1A7A" w:rsidTr="00B46178">
        <w:trPr>
          <w:trHeight w:val="764"/>
        </w:trPr>
        <w:tc>
          <w:tcPr>
            <w:tcW w:w="675" w:type="dxa"/>
            <w:vAlign w:val="center"/>
          </w:tcPr>
          <w:p w:rsidR="009C1A7A" w:rsidRPr="00B46178" w:rsidRDefault="009C1A7A" w:rsidP="005905D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3273" w:type="dxa"/>
            <w:vAlign w:val="center"/>
          </w:tcPr>
          <w:p w:rsidR="009C1A7A" w:rsidRPr="00B46178" w:rsidRDefault="009C1A7A" w:rsidP="005905D2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sz w:val="24"/>
              </w:rPr>
              <w:t>职业院校智慧教学体系内涵及技术实现研究</w:t>
            </w:r>
          </w:p>
        </w:tc>
        <w:tc>
          <w:tcPr>
            <w:tcW w:w="1005" w:type="dxa"/>
            <w:vAlign w:val="center"/>
          </w:tcPr>
          <w:p w:rsidR="009C1A7A" w:rsidRPr="00B46178" w:rsidRDefault="009C1A7A" w:rsidP="005905D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 w:rsidRPr="00B46178">
              <w:rPr>
                <w:rFonts w:asciiTheme="minorEastAsia" w:eastAsiaTheme="minorEastAsia" w:hAnsiTheme="minorEastAsia" w:hint="eastAsia"/>
                <w:sz w:val="24"/>
              </w:rPr>
              <w:t>潘澔</w:t>
            </w:r>
            <w:proofErr w:type="gramEnd"/>
          </w:p>
        </w:tc>
        <w:tc>
          <w:tcPr>
            <w:tcW w:w="2199" w:type="dxa"/>
            <w:vAlign w:val="center"/>
          </w:tcPr>
          <w:p w:rsidR="009C1A7A" w:rsidRPr="00B46178" w:rsidRDefault="009C1A7A" w:rsidP="005905D2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sz w:val="24"/>
              </w:rPr>
              <w:t>苏州分院</w:t>
            </w:r>
          </w:p>
        </w:tc>
        <w:tc>
          <w:tcPr>
            <w:tcW w:w="2028" w:type="dxa"/>
            <w:vAlign w:val="center"/>
          </w:tcPr>
          <w:p w:rsidR="009C1A7A" w:rsidRPr="00B46178" w:rsidRDefault="009C1A7A" w:rsidP="005905D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46178">
              <w:rPr>
                <w:rFonts w:asciiTheme="minorEastAsia" w:eastAsiaTheme="minorEastAsia" w:hAnsiTheme="minorEastAsia" w:cs="宋体"/>
                <w:kern w:val="0"/>
                <w:sz w:val="24"/>
              </w:rPr>
              <w:t>W</w:t>
            </w:r>
            <w:r w:rsidRPr="00B4617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A/2020/10/001</w:t>
            </w:r>
          </w:p>
        </w:tc>
      </w:tr>
      <w:tr w:rsidR="009C1A7A" w:rsidTr="00B46178">
        <w:trPr>
          <w:trHeight w:val="906"/>
        </w:trPr>
        <w:tc>
          <w:tcPr>
            <w:tcW w:w="675" w:type="dxa"/>
            <w:vAlign w:val="center"/>
          </w:tcPr>
          <w:p w:rsidR="009C1A7A" w:rsidRPr="00B46178" w:rsidRDefault="009C1A7A" w:rsidP="005905D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3273" w:type="dxa"/>
            <w:vAlign w:val="center"/>
          </w:tcPr>
          <w:p w:rsidR="009C1A7A" w:rsidRPr="00B46178" w:rsidRDefault="009C1A7A" w:rsidP="005905D2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sz w:val="24"/>
              </w:rPr>
              <w:t>职业院校智慧教学模式创新与教学管理体系重构研究</w:t>
            </w:r>
          </w:p>
        </w:tc>
        <w:tc>
          <w:tcPr>
            <w:tcW w:w="1005" w:type="dxa"/>
            <w:vAlign w:val="center"/>
          </w:tcPr>
          <w:p w:rsidR="009C1A7A" w:rsidRPr="00B46178" w:rsidRDefault="009C1A7A" w:rsidP="005905D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sz w:val="24"/>
              </w:rPr>
              <w:t>秦益霖</w:t>
            </w:r>
          </w:p>
        </w:tc>
        <w:tc>
          <w:tcPr>
            <w:tcW w:w="2199" w:type="dxa"/>
            <w:vAlign w:val="center"/>
          </w:tcPr>
          <w:p w:rsidR="009C1A7A" w:rsidRPr="00B46178" w:rsidRDefault="009C1A7A" w:rsidP="005905D2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sz w:val="24"/>
              </w:rPr>
              <w:t>常州旅游商贸分院</w:t>
            </w:r>
          </w:p>
        </w:tc>
        <w:tc>
          <w:tcPr>
            <w:tcW w:w="2028" w:type="dxa"/>
            <w:vAlign w:val="center"/>
          </w:tcPr>
          <w:p w:rsidR="009C1A7A" w:rsidRPr="00B46178" w:rsidRDefault="009C1A7A" w:rsidP="005905D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46178">
              <w:rPr>
                <w:rFonts w:asciiTheme="minorEastAsia" w:eastAsiaTheme="minorEastAsia" w:hAnsiTheme="minorEastAsia" w:cs="宋体"/>
                <w:kern w:val="0"/>
                <w:sz w:val="24"/>
              </w:rPr>
              <w:t>W</w:t>
            </w:r>
            <w:r w:rsidRPr="00B4617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A/2020/10/002</w:t>
            </w:r>
          </w:p>
        </w:tc>
      </w:tr>
      <w:tr w:rsidR="009C1A7A" w:rsidTr="00B46178">
        <w:trPr>
          <w:trHeight w:val="831"/>
        </w:trPr>
        <w:tc>
          <w:tcPr>
            <w:tcW w:w="675" w:type="dxa"/>
            <w:vAlign w:val="center"/>
          </w:tcPr>
          <w:p w:rsidR="009C1A7A" w:rsidRPr="00B46178" w:rsidRDefault="009C1A7A" w:rsidP="005905D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3273" w:type="dxa"/>
            <w:vAlign w:val="center"/>
          </w:tcPr>
          <w:p w:rsidR="009C1A7A" w:rsidRPr="00B46178" w:rsidRDefault="009C1A7A" w:rsidP="005905D2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sz w:val="24"/>
              </w:rPr>
              <w:t>智慧学习时代职业院校课程建设与应用研究</w:t>
            </w:r>
          </w:p>
        </w:tc>
        <w:tc>
          <w:tcPr>
            <w:tcW w:w="1005" w:type="dxa"/>
            <w:vAlign w:val="center"/>
          </w:tcPr>
          <w:p w:rsidR="009C1A7A" w:rsidRPr="00B46178" w:rsidRDefault="009C1A7A" w:rsidP="005905D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sz w:val="24"/>
              </w:rPr>
              <w:t>张跃东</w:t>
            </w:r>
          </w:p>
        </w:tc>
        <w:tc>
          <w:tcPr>
            <w:tcW w:w="2199" w:type="dxa"/>
            <w:vAlign w:val="center"/>
          </w:tcPr>
          <w:p w:rsidR="009C1A7A" w:rsidRPr="00B46178" w:rsidRDefault="009C1A7A" w:rsidP="005905D2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sz w:val="24"/>
              </w:rPr>
              <w:t>南京工程分院</w:t>
            </w:r>
          </w:p>
        </w:tc>
        <w:tc>
          <w:tcPr>
            <w:tcW w:w="2028" w:type="dxa"/>
            <w:vAlign w:val="center"/>
          </w:tcPr>
          <w:p w:rsidR="009C1A7A" w:rsidRPr="00B46178" w:rsidRDefault="009C1A7A" w:rsidP="005905D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46178">
              <w:rPr>
                <w:rFonts w:asciiTheme="minorEastAsia" w:eastAsiaTheme="minorEastAsia" w:hAnsiTheme="minorEastAsia" w:cs="宋体"/>
                <w:kern w:val="0"/>
                <w:sz w:val="24"/>
              </w:rPr>
              <w:t>W</w:t>
            </w:r>
            <w:r w:rsidRPr="00B4617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A/2020/10/003</w:t>
            </w:r>
          </w:p>
        </w:tc>
      </w:tr>
      <w:tr w:rsidR="009C1A7A" w:rsidTr="00B46178">
        <w:trPr>
          <w:trHeight w:val="911"/>
        </w:trPr>
        <w:tc>
          <w:tcPr>
            <w:tcW w:w="675" w:type="dxa"/>
            <w:vAlign w:val="center"/>
          </w:tcPr>
          <w:p w:rsidR="009C1A7A" w:rsidRPr="00B46178" w:rsidRDefault="009C1A7A" w:rsidP="005905D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3273" w:type="dxa"/>
            <w:vAlign w:val="center"/>
          </w:tcPr>
          <w:p w:rsidR="009C1A7A" w:rsidRPr="00B46178" w:rsidRDefault="009C1A7A" w:rsidP="005905D2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sz w:val="24"/>
              </w:rPr>
              <w:t>智慧教育背景</w:t>
            </w:r>
            <w:proofErr w:type="gramStart"/>
            <w:r w:rsidRPr="00B46178">
              <w:rPr>
                <w:rFonts w:asciiTheme="minorEastAsia" w:eastAsiaTheme="minorEastAsia" w:hAnsiTheme="minorEastAsia" w:hint="eastAsia"/>
                <w:sz w:val="24"/>
              </w:rPr>
              <w:t>下职业</w:t>
            </w:r>
            <w:proofErr w:type="gramEnd"/>
            <w:r w:rsidRPr="00B46178">
              <w:rPr>
                <w:rFonts w:asciiTheme="minorEastAsia" w:eastAsiaTheme="minorEastAsia" w:hAnsiTheme="minorEastAsia" w:hint="eastAsia"/>
                <w:sz w:val="24"/>
              </w:rPr>
              <w:t>院校教师信息化教学能力提升体系构建研究</w:t>
            </w:r>
          </w:p>
        </w:tc>
        <w:tc>
          <w:tcPr>
            <w:tcW w:w="1005" w:type="dxa"/>
            <w:vAlign w:val="center"/>
          </w:tcPr>
          <w:p w:rsidR="009C1A7A" w:rsidRPr="00B46178" w:rsidRDefault="009C1A7A" w:rsidP="005905D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sz w:val="24"/>
              </w:rPr>
              <w:t>李国庆</w:t>
            </w:r>
          </w:p>
        </w:tc>
        <w:tc>
          <w:tcPr>
            <w:tcW w:w="2199" w:type="dxa"/>
            <w:vAlign w:val="center"/>
          </w:tcPr>
          <w:p w:rsidR="009C1A7A" w:rsidRPr="00B46178" w:rsidRDefault="009C1A7A" w:rsidP="005905D2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sz w:val="24"/>
              </w:rPr>
              <w:t>徐州财经分院</w:t>
            </w:r>
          </w:p>
        </w:tc>
        <w:tc>
          <w:tcPr>
            <w:tcW w:w="2028" w:type="dxa"/>
            <w:vAlign w:val="center"/>
          </w:tcPr>
          <w:p w:rsidR="009C1A7A" w:rsidRPr="00B46178" w:rsidRDefault="009C1A7A" w:rsidP="005905D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46178">
              <w:rPr>
                <w:rFonts w:asciiTheme="minorEastAsia" w:eastAsiaTheme="minorEastAsia" w:hAnsiTheme="minorEastAsia" w:cs="宋体"/>
                <w:kern w:val="0"/>
                <w:sz w:val="24"/>
              </w:rPr>
              <w:t>W</w:t>
            </w:r>
            <w:r w:rsidRPr="00B4617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A/2020/10/004</w:t>
            </w:r>
          </w:p>
        </w:tc>
      </w:tr>
      <w:tr w:rsidR="009C1A7A" w:rsidTr="00B46178">
        <w:trPr>
          <w:trHeight w:val="835"/>
        </w:trPr>
        <w:tc>
          <w:tcPr>
            <w:tcW w:w="675" w:type="dxa"/>
            <w:vAlign w:val="center"/>
          </w:tcPr>
          <w:p w:rsidR="009C1A7A" w:rsidRPr="00B46178" w:rsidRDefault="009C1A7A" w:rsidP="005905D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3273" w:type="dxa"/>
            <w:vAlign w:val="center"/>
          </w:tcPr>
          <w:p w:rsidR="009C1A7A" w:rsidRPr="00B46178" w:rsidRDefault="009C1A7A" w:rsidP="005905D2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sz w:val="24"/>
              </w:rPr>
              <w:t>职业院校智慧教学模式评价机制建构的研究与实践</w:t>
            </w:r>
          </w:p>
        </w:tc>
        <w:tc>
          <w:tcPr>
            <w:tcW w:w="1005" w:type="dxa"/>
            <w:vAlign w:val="center"/>
          </w:tcPr>
          <w:p w:rsidR="009C1A7A" w:rsidRPr="00B46178" w:rsidRDefault="009C1A7A" w:rsidP="005905D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46178">
              <w:rPr>
                <w:rFonts w:asciiTheme="minorEastAsia" w:eastAsiaTheme="minorEastAsia" w:hAnsiTheme="minorEastAsia" w:hint="eastAsia"/>
                <w:sz w:val="24"/>
              </w:rPr>
              <w:t>刘炜杰</w:t>
            </w:r>
          </w:p>
        </w:tc>
        <w:tc>
          <w:tcPr>
            <w:tcW w:w="2199" w:type="dxa"/>
            <w:vAlign w:val="center"/>
          </w:tcPr>
          <w:p w:rsidR="009C1A7A" w:rsidRPr="00B46178" w:rsidRDefault="00B46178" w:rsidP="005905D2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陶都中等专业学校</w:t>
            </w:r>
          </w:p>
        </w:tc>
        <w:tc>
          <w:tcPr>
            <w:tcW w:w="2028" w:type="dxa"/>
            <w:vAlign w:val="center"/>
          </w:tcPr>
          <w:p w:rsidR="009C1A7A" w:rsidRPr="00B46178" w:rsidRDefault="009C1A7A" w:rsidP="005905D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46178">
              <w:rPr>
                <w:rFonts w:asciiTheme="minorEastAsia" w:eastAsiaTheme="minorEastAsia" w:hAnsiTheme="minorEastAsia" w:cs="宋体"/>
                <w:kern w:val="0"/>
                <w:sz w:val="24"/>
              </w:rPr>
              <w:t>W</w:t>
            </w:r>
            <w:r w:rsidRPr="00B4617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A/2020/10/005</w:t>
            </w:r>
          </w:p>
        </w:tc>
      </w:tr>
    </w:tbl>
    <w:p w:rsidR="00727FF3" w:rsidRDefault="00727FF3"/>
    <w:sectPr w:rsidR="00727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7A"/>
    <w:rsid w:val="00727FF3"/>
    <w:rsid w:val="009C1A7A"/>
    <w:rsid w:val="00B46178"/>
    <w:rsid w:val="00EA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dpben</dc:creator>
  <cp:lastModifiedBy>dpben</cp:lastModifiedBy>
  <cp:revision>3</cp:revision>
  <dcterms:created xsi:type="dcterms:W3CDTF">2020-08-26T03:27:00Z</dcterms:created>
  <dcterms:modified xsi:type="dcterms:W3CDTF">2020-08-26T07:06:00Z</dcterms:modified>
</cp:coreProperties>
</file>