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DD" w:rsidRPr="002011D2" w:rsidRDefault="00C14BFC" w:rsidP="00A61E90">
      <w:pPr>
        <w:jc w:val="center"/>
        <w:rPr>
          <w:b/>
          <w:sz w:val="36"/>
          <w:szCs w:val="21"/>
        </w:rPr>
      </w:pPr>
      <w:r w:rsidRPr="002011D2">
        <w:rPr>
          <w:rFonts w:hint="eastAsia"/>
          <w:b/>
          <w:sz w:val="36"/>
          <w:szCs w:val="21"/>
        </w:rPr>
        <w:t>经济贸易</w:t>
      </w:r>
      <w:r w:rsidR="005C4709" w:rsidRPr="002011D2">
        <w:rPr>
          <w:rFonts w:hint="eastAsia"/>
          <w:b/>
          <w:sz w:val="36"/>
          <w:szCs w:val="21"/>
        </w:rPr>
        <w:t>系</w:t>
      </w:r>
      <w:r w:rsidRPr="002011D2">
        <w:rPr>
          <w:rFonts w:hint="eastAsia"/>
          <w:b/>
          <w:sz w:val="36"/>
          <w:szCs w:val="21"/>
        </w:rPr>
        <w:t>20</w:t>
      </w:r>
      <w:r w:rsidR="007C6141" w:rsidRPr="002011D2">
        <w:rPr>
          <w:rFonts w:hint="eastAsia"/>
          <w:b/>
          <w:sz w:val="36"/>
          <w:szCs w:val="21"/>
        </w:rPr>
        <w:t>20</w:t>
      </w:r>
      <w:r w:rsidR="00726D0D" w:rsidRPr="002011D2">
        <w:rPr>
          <w:b/>
          <w:sz w:val="36"/>
          <w:szCs w:val="21"/>
        </w:rPr>
        <w:t>—</w:t>
      </w:r>
      <w:r w:rsidR="00A61E90" w:rsidRPr="002011D2">
        <w:rPr>
          <w:rFonts w:hint="eastAsia"/>
          <w:b/>
          <w:sz w:val="36"/>
          <w:szCs w:val="21"/>
        </w:rPr>
        <w:t>202</w:t>
      </w:r>
      <w:r w:rsidR="007C6141" w:rsidRPr="002011D2">
        <w:rPr>
          <w:rFonts w:hint="eastAsia"/>
          <w:b/>
          <w:sz w:val="36"/>
          <w:szCs w:val="21"/>
        </w:rPr>
        <w:t>1</w:t>
      </w:r>
      <w:r w:rsidR="005C4709" w:rsidRPr="002011D2">
        <w:rPr>
          <w:rFonts w:hint="eastAsia"/>
          <w:b/>
          <w:sz w:val="36"/>
          <w:szCs w:val="21"/>
        </w:rPr>
        <w:t>学年</w:t>
      </w:r>
      <w:r w:rsidR="00726D0D" w:rsidRPr="002011D2">
        <w:rPr>
          <w:rFonts w:hint="eastAsia"/>
          <w:b/>
          <w:sz w:val="36"/>
          <w:szCs w:val="21"/>
        </w:rPr>
        <w:t>第</w:t>
      </w:r>
      <w:r w:rsidRPr="002011D2">
        <w:rPr>
          <w:rFonts w:hint="eastAsia"/>
          <w:b/>
          <w:sz w:val="36"/>
          <w:szCs w:val="21"/>
        </w:rPr>
        <w:t>二</w:t>
      </w:r>
      <w:r w:rsidR="00726D0D" w:rsidRPr="002011D2">
        <w:rPr>
          <w:rFonts w:hint="eastAsia"/>
          <w:b/>
          <w:sz w:val="36"/>
          <w:szCs w:val="21"/>
        </w:rPr>
        <w:t>学期</w:t>
      </w:r>
      <w:r w:rsidR="00A61E90" w:rsidRPr="002011D2">
        <w:rPr>
          <w:rFonts w:hint="eastAsia"/>
          <w:b/>
          <w:sz w:val="36"/>
          <w:szCs w:val="21"/>
        </w:rPr>
        <w:t>教学工作总结</w:t>
      </w:r>
    </w:p>
    <w:p w:rsidR="002011D2" w:rsidRDefault="002011D2" w:rsidP="002011D2">
      <w:pPr>
        <w:spacing w:line="360" w:lineRule="auto"/>
        <w:ind w:firstLineChars="200" w:firstLine="480"/>
        <w:rPr>
          <w:rFonts w:ascii="宋体" w:eastAsia="宋体" w:hAnsi="宋体" w:cs="Times New Roman"/>
          <w:sz w:val="24"/>
          <w:szCs w:val="24"/>
        </w:rPr>
      </w:pPr>
    </w:p>
    <w:p w:rsidR="00726D0D" w:rsidRPr="00C14BFC" w:rsidRDefault="00726D0D" w:rsidP="002011D2">
      <w:pPr>
        <w:spacing w:line="360" w:lineRule="auto"/>
        <w:ind w:firstLineChars="200" w:firstLine="480"/>
        <w:rPr>
          <w:rFonts w:ascii="宋体" w:eastAsia="宋体" w:hAnsi="宋体" w:cs="Times New Roman"/>
          <w:color w:val="000000"/>
          <w:sz w:val="24"/>
          <w:szCs w:val="24"/>
        </w:rPr>
      </w:pPr>
      <w:r w:rsidRPr="00726D0D">
        <w:rPr>
          <w:rFonts w:ascii="宋体" w:eastAsia="宋体" w:hAnsi="宋体" w:cs="Times New Roman" w:hint="eastAsia"/>
          <w:sz w:val="24"/>
          <w:szCs w:val="24"/>
        </w:rPr>
        <w:t>本学期在校党委、校长室的正确领导下，按照学校20</w:t>
      </w:r>
      <w:r w:rsidR="007C6141">
        <w:rPr>
          <w:rFonts w:ascii="宋体" w:eastAsia="宋体" w:hAnsi="宋体" w:cs="Times New Roman" w:hint="eastAsia"/>
          <w:sz w:val="24"/>
          <w:szCs w:val="24"/>
        </w:rPr>
        <w:t>21</w:t>
      </w:r>
      <w:r w:rsidRPr="00726D0D">
        <w:rPr>
          <w:rFonts w:ascii="宋体" w:eastAsia="宋体" w:hAnsi="宋体" w:cs="Times New Roman" w:hint="eastAsia"/>
          <w:sz w:val="24"/>
          <w:szCs w:val="24"/>
        </w:rPr>
        <w:t>年工作思路目标和任务</w:t>
      </w:r>
      <w:r w:rsidR="00C14BFC">
        <w:rPr>
          <w:rFonts w:ascii="宋体" w:eastAsia="宋体" w:hAnsi="宋体" w:cs="Times New Roman" w:hint="eastAsia"/>
          <w:sz w:val="24"/>
          <w:szCs w:val="24"/>
        </w:rPr>
        <w:t>，</w:t>
      </w:r>
      <w:r w:rsidR="00C14BFC" w:rsidRPr="00C14BFC">
        <w:rPr>
          <w:rFonts w:ascii="宋体" w:eastAsia="宋体" w:hAnsi="宋体" w:cs="Times New Roman" w:hint="eastAsia"/>
          <w:sz w:val="24"/>
          <w:szCs w:val="24"/>
        </w:rPr>
        <w:t>认真学习贯彻党的十九大精神及习近平总书记系列重要讲话精神，主动对接《国家职业教育改革实施方案(职教20条)》和《省教育厅省财政厅关于实施中等职业学校领航计划的意见》，以省领航学校建设为抓手，在做好学校疫情防控的基础上，进一步深化职业教育的综合改革，强化内涵建设，全面提高教育教学质量，完善现代职业教育体系，创新人才培养模式，全面提升办学水平，办人民满意的教育。</w:t>
      </w:r>
      <w:r w:rsidRPr="00726D0D">
        <w:rPr>
          <w:rFonts w:ascii="宋体" w:eastAsia="宋体" w:hAnsi="宋体" w:cs="Times New Roman" w:hint="eastAsia"/>
          <w:sz w:val="24"/>
          <w:szCs w:val="24"/>
        </w:rPr>
        <w:t>主要完成以下工作任务：</w:t>
      </w:r>
    </w:p>
    <w:p w:rsidR="00726D0D" w:rsidRPr="00C14BFC" w:rsidRDefault="00726D0D" w:rsidP="00C14BFC">
      <w:pPr>
        <w:spacing w:line="360" w:lineRule="auto"/>
        <w:ind w:firstLineChars="245" w:firstLine="590"/>
        <w:rPr>
          <w:rFonts w:ascii="宋体" w:eastAsia="宋体" w:hAnsi="宋体" w:cs="Times New Roman"/>
          <w:b/>
          <w:sz w:val="24"/>
          <w:szCs w:val="24"/>
        </w:rPr>
      </w:pPr>
      <w:r w:rsidRPr="00C14BFC">
        <w:rPr>
          <w:rFonts w:ascii="宋体" w:eastAsia="宋体" w:hAnsi="宋体" w:cs="Times New Roman" w:hint="eastAsia"/>
          <w:b/>
          <w:sz w:val="24"/>
          <w:szCs w:val="24"/>
        </w:rPr>
        <w:t>一、</w:t>
      </w:r>
      <w:proofErr w:type="gramStart"/>
      <w:r w:rsidRPr="00C14BFC">
        <w:rPr>
          <w:rFonts w:ascii="宋体" w:eastAsia="宋体" w:hAnsi="宋体" w:cs="Times New Roman" w:hint="eastAsia"/>
          <w:b/>
          <w:sz w:val="24"/>
          <w:szCs w:val="24"/>
        </w:rPr>
        <w:t>做好</w:t>
      </w:r>
      <w:r w:rsidR="007C6141">
        <w:rPr>
          <w:rFonts w:ascii="宋体" w:eastAsia="宋体" w:hAnsi="宋体" w:cs="Times New Roman" w:hint="eastAsia"/>
          <w:b/>
          <w:sz w:val="24"/>
          <w:szCs w:val="24"/>
        </w:rPr>
        <w:t>系部</w:t>
      </w:r>
      <w:r w:rsidR="00C14BFC" w:rsidRPr="00C14BFC">
        <w:rPr>
          <w:rFonts w:ascii="宋体" w:eastAsia="宋体" w:hAnsi="宋体" w:cs="Times New Roman" w:hint="eastAsia"/>
          <w:b/>
          <w:sz w:val="24"/>
          <w:szCs w:val="24"/>
        </w:rPr>
        <w:t>教学</w:t>
      </w:r>
      <w:proofErr w:type="gramEnd"/>
      <w:r w:rsidRPr="00C14BFC">
        <w:rPr>
          <w:rFonts w:ascii="宋体" w:eastAsia="宋体" w:hAnsi="宋体" w:cs="Times New Roman" w:hint="eastAsia"/>
          <w:b/>
          <w:sz w:val="24"/>
          <w:szCs w:val="24"/>
        </w:rPr>
        <w:t>常规管理工作</w:t>
      </w:r>
      <w:r w:rsidR="00C14BFC" w:rsidRPr="00C14BFC">
        <w:rPr>
          <w:rFonts w:ascii="宋体" w:eastAsia="宋体" w:hAnsi="宋体" w:cs="Times New Roman" w:hint="eastAsia"/>
          <w:b/>
          <w:sz w:val="24"/>
          <w:szCs w:val="24"/>
        </w:rPr>
        <w:t>，促进教育教学质量</w:t>
      </w:r>
      <w:r w:rsidR="007C6141">
        <w:rPr>
          <w:rFonts w:ascii="宋体" w:eastAsia="宋体" w:hAnsi="宋体" w:cs="Times New Roman" w:hint="eastAsia"/>
          <w:b/>
          <w:sz w:val="24"/>
          <w:szCs w:val="24"/>
        </w:rPr>
        <w:t>全面提升</w:t>
      </w:r>
      <w:r w:rsidR="00C14BFC" w:rsidRPr="00C14BFC">
        <w:rPr>
          <w:rFonts w:ascii="宋体" w:eastAsia="宋体" w:hAnsi="宋体" w:cs="Times New Roman" w:hint="eastAsia"/>
          <w:b/>
          <w:sz w:val="24"/>
          <w:szCs w:val="24"/>
        </w:rPr>
        <w:t>。</w:t>
      </w:r>
    </w:p>
    <w:p w:rsidR="00606730" w:rsidRPr="00BE71AF" w:rsidRDefault="00726D0D" w:rsidP="00C14BFC">
      <w:pPr>
        <w:spacing w:line="360" w:lineRule="auto"/>
        <w:ind w:firstLine="602"/>
        <w:rPr>
          <w:rFonts w:ascii="宋体" w:eastAsia="宋体" w:hAnsi="宋体" w:cs="Times New Roman"/>
          <w:color w:val="000000" w:themeColor="text1"/>
          <w:sz w:val="24"/>
          <w:szCs w:val="24"/>
        </w:rPr>
      </w:pPr>
      <w:r w:rsidRPr="00726D0D">
        <w:rPr>
          <w:rFonts w:ascii="宋体" w:eastAsia="宋体" w:hAnsi="宋体" w:cs="Times New Roman" w:hint="eastAsia"/>
          <w:sz w:val="24"/>
          <w:szCs w:val="24"/>
        </w:rPr>
        <w:t>本学期我系</w:t>
      </w:r>
      <w:r w:rsidR="00C14BFC">
        <w:rPr>
          <w:rFonts w:ascii="宋体" w:eastAsia="宋体" w:hAnsi="宋体" w:cs="Times New Roman" w:hint="eastAsia"/>
          <w:sz w:val="24"/>
          <w:szCs w:val="24"/>
        </w:rPr>
        <w:t>共有</w:t>
      </w:r>
      <w:r w:rsidR="00C14BFC" w:rsidRPr="00C14BFC">
        <w:rPr>
          <w:rFonts w:ascii="宋体" w:eastAsia="宋体" w:hAnsi="宋体" w:cs="Times New Roman" w:hint="eastAsia"/>
          <w:sz w:val="24"/>
          <w:szCs w:val="24"/>
        </w:rPr>
        <w:t>2</w:t>
      </w:r>
      <w:r w:rsidRPr="00726D0D">
        <w:rPr>
          <w:rFonts w:ascii="宋体" w:eastAsia="宋体" w:hAnsi="宋体" w:cs="Times New Roman" w:hint="eastAsia"/>
          <w:sz w:val="24"/>
          <w:szCs w:val="24"/>
        </w:rPr>
        <w:t>个五年制高职专业（电子商务、国际商务）、2个中高职衔接专业（物流服务与管理、会计）、</w:t>
      </w:r>
      <w:r w:rsidR="00F75C2B">
        <w:rPr>
          <w:rFonts w:ascii="宋体" w:eastAsia="宋体" w:hAnsi="宋体" w:cs="Times New Roman" w:hint="eastAsia"/>
          <w:sz w:val="24"/>
          <w:szCs w:val="24"/>
        </w:rPr>
        <w:t>2</w:t>
      </w:r>
      <w:r w:rsidRPr="00726D0D">
        <w:rPr>
          <w:rFonts w:ascii="宋体" w:eastAsia="宋体" w:hAnsi="宋体" w:cs="Times New Roman" w:hint="eastAsia"/>
          <w:sz w:val="24"/>
          <w:szCs w:val="24"/>
        </w:rPr>
        <w:t>个中职专业</w:t>
      </w:r>
      <w:r w:rsidR="00F75C2B">
        <w:rPr>
          <w:rFonts w:ascii="宋体" w:eastAsia="宋体" w:hAnsi="宋体" w:cs="Times New Roman" w:hint="eastAsia"/>
          <w:sz w:val="24"/>
          <w:szCs w:val="24"/>
        </w:rPr>
        <w:t>（</w:t>
      </w:r>
      <w:r w:rsidR="00F75C2B" w:rsidRPr="00726D0D">
        <w:rPr>
          <w:rFonts w:ascii="宋体" w:eastAsia="宋体" w:hAnsi="宋体" w:cs="Times New Roman" w:hint="eastAsia"/>
          <w:sz w:val="24"/>
          <w:szCs w:val="24"/>
        </w:rPr>
        <w:t>物流服务与管理、商务英语</w:t>
      </w:r>
      <w:r w:rsidR="00F75C2B">
        <w:rPr>
          <w:rFonts w:ascii="宋体" w:eastAsia="宋体" w:hAnsi="宋体" w:cs="Times New Roman" w:hint="eastAsia"/>
          <w:sz w:val="24"/>
          <w:szCs w:val="24"/>
        </w:rPr>
        <w:t>）</w:t>
      </w:r>
      <w:r w:rsidRPr="00726D0D">
        <w:rPr>
          <w:rFonts w:ascii="宋体" w:eastAsia="宋体" w:hAnsi="宋体" w:cs="Times New Roman" w:hint="eastAsia"/>
          <w:sz w:val="24"/>
          <w:szCs w:val="24"/>
        </w:rPr>
        <w:t>，</w:t>
      </w:r>
      <w:r w:rsidRPr="00BE71AF">
        <w:rPr>
          <w:rFonts w:ascii="宋体" w:eastAsia="宋体" w:hAnsi="宋体" w:cs="Times New Roman" w:hint="eastAsia"/>
          <w:color w:val="000000" w:themeColor="text1"/>
          <w:sz w:val="24"/>
          <w:szCs w:val="24"/>
        </w:rPr>
        <w:t>共</w:t>
      </w:r>
      <w:r w:rsidR="00C14BFC">
        <w:rPr>
          <w:rFonts w:ascii="宋体" w:eastAsia="宋体" w:hAnsi="宋体" w:cs="Times New Roman" w:hint="eastAsia"/>
          <w:color w:val="000000" w:themeColor="text1"/>
          <w:sz w:val="24"/>
          <w:szCs w:val="24"/>
        </w:rPr>
        <w:t>3</w:t>
      </w:r>
      <w:r w:rsidR="007C6141">
        <w:rPr>
          <w:rFonts w:ascii="宋体" w:eastAsia="宋体" w:hAnsi="宋体" w:cs="Times New Roman" w:hint="eastAsia"/>
          <w:color w:val="000000" w:themeColor="text1"/>
          <w:sz w:val="24"/>
          <w:szCs w:val="24"/>
        </w:rPr>
        <w:t>3</w:t>
      </w:r>
      <w:r w:rsidRPr="00BE71AF">
        <w:rPr>
          <w:rFonts w:ascii="宋体" w:eastAsia="宋体" w:hAnsi="宋体" w:cs="Times New Roman" w:hint="eastAsia"/>
          <w:color w:val="000000" w:themeColor="text1"/>
          <w:sz w:val="24"/>
          <w:szCs w:val="24"/>
        </w:rPr>
        <w:t>个班级（包含</w:t>
      </w:r>
      <w:r w:rsidR="007C6141">
        <w:rPr>
          <w:rFonts w:ascii="宋体" w:eastAsia="宋体" w:hAnsi="宋体" w:cs="Times New Roman" w:hint="eastAsia"/>
          <w:color w:val="000000" w:themeColor="text1"/>
          <w:sz w:val="24"/>
          <w:szCs w:val="24"/>
        </w:rPr>
        <w:t>4</w:t>
      </w:r>
      <w:r w:rsidRPr="00BE71AF">
        <w:rPr>
          <w:rFonts w:ascii="宋体" w:eastAsia="宋体" w:hAnsi="宋体" w:cs="Times New Roman" w:hint="eastAsia"/>
          <w:color w:val="000000" w:themeColor="text1"/>
          <w:sz w:val="24"/>
          <w:szCs w:val="24"/>
        </w:rPr>
        <w:t>个会计农校</w:t>
      </w:r>
      <w:r w:rsidR="00C14BFC">
        <w:rPr>
          <w:rFonts w:ascii="宋体" w:eastAsia="宋体" w:hAnsi="宋体" w:cs="Times New Roman" w:hint="eastAsia"/>
          <w:color w:val="000000" w:themeColor="text1"/>
          <w:sz w:val="24"/>
          <w:szCs w:val="24"/>
        </w:rPr>
        <w:t>合作</w:t>
      </w:r>
      <w:r w:rsidRPr="00BE71AF">
        <w:rPr>
          <w:rFonts w:ascii="宋体" w:eastAsia="宋体" w:hAnsi="宋体" w:cs="Times New Roman" w:hint="eastAsia"/>
          <w:color w:val="000000" w:themeColor="text1"/>
          <w:sz w:val="24"/>
          <w:szCs w:val="24"/>
        </w:rPr>
        <w:t>班），在校生共计</w:t>
      </w:r>
      <w:r w:rsidR="00343EAE" w:rsidRPr="00BE71AF">
        <w:rPr>
          <w:rFonts w:ascii="宋体" w:eastAsia="宋体" w:hAnsi="宋体" w:cs="Times New Roman" w:hint="eastAsia"/>
          <w:color w:val="000000" w:themeColor="text1"/>
          <w:sz w:val="24"/>
          <w:szCs w:val="24"/>
        </w:rPr>
        <w:t>1</w:t>
      </w:r>
      <w:r w:rsidR="007C6141">
        <w:rPr>
          <w:rFonts w:ascii="宋体" w:eastAsia="宋体" w:hAnsi="宋体" w:cs="Times New Roman" w:hint="eastAsia"/>
          <w:color w:val="000000" w:themeColor="text1"/>
          <w:sz w:val="24"/>
          <w:szCs w:val="24"/>
        </w:rPr>
        <w:t>2</w:t>
      </w:r>
      <w:r w:rsidR="00343EAE" w:rsidRPr="00BE71AF">
        <w:rPr>
          <w:rFonts w:ascii="宋体" w:eastAsia="宋体" w:hAnsi="宋体" w:cs="Times New Roman" w:hint="eastAsia"/>
          <w:color w:val="000000" w:themeColor="text1"/>
          <w:sz w:val="24"/>
          <w:szCs w:val="24"/>
        </w:rPr>
        <w:t>00</w:t>
      </w:r>
      <w:r w:rsidRPr="00BE71AF">
        <w:rPr>
          <w:rFonts w:ascii="宋体" w:eastAsia="宋体" w:hAnsi="宋体" w:cs="Times New Roman" w:hint="eastAsia"/>
          <w:color w:val="000000" w:themeColor="text1"/>
          <w:sz w:val="24"/>
          <w:szCs w:val="24"/>
        </w:rPr>
        <w:t>多人，任教教师数量（含处室、外聘不在编制等）达到</w:t>
      </w:r>
      <w:r w:rsidR="007C6141">
        <w:rPr>
          <w:rFonts w:ascii="宋体" w:eastAsia="宋体" w:hAnsi="宋体" w:cs="Times New Roman" w:hint="eastAsia"/>
          <w:color w:val="000000" w:themeColor="text1"/>
          <w:sz w:val="24"/>
          <w:szCs w:val="24"/>
        </w:rPr>
        <w:t>60</w:t>
      </w:r>
      <w:r w:rsidRPr="00BE71AF">
        <w:rPr>
          <w:rFonts w:ascii="宋体" w:eastAsia="宋体" w:hAnsi="宋体" w:cs="Times New Roman" w:hint="eastAsia"/>
          <w:color w:val="000000" w:themeColor="text1"/>
          <w:sz w:val="24"/>
          <w:szCs w:val="24"/>
        </w:rPr>
        <w:t>人</w:t>
      </w:r>
      <w:r w:rsidR="00C14BFC">
        <w:rPr>
          <w:rFonts w:ascii="宋体" w:eastAsia="宋体" w:hAnsi="宋体" w:cs="Times New Roman" w:hint="eastAsia"/>
          <w:color w:val="000000" w:themeColor="text1"/>
          <w:sz w:val="24"/>
          <w:szCs w:val="24"/>
        </w:rPr>
        <w:t>左右</w:t>
      </w:r>
      <w:r w:rsidR="00606730" w:rsidRPr="00BE71AF">
        <w:rPr>
          <w:rFonts w:ascii="宋体" w:eastAsia="宋体" w:hAnsi="宋体" w:cs="Times New Roman" w:hint="eastAsia"/>
          <w:color w:val="000000" w:themeColor="text1"/>
          <w:sz w:val="24"/>
          <w:szCs w:val="24"/>
        </w:rPr>
        <w:t>。</w:t>
      </w:r>
    </w:p>
    <w:p w:rsidR="00726D0D" w:rsidRPr="00726D0D" w:rsidRDefault="00726D0D" w:rsidP="00C14BFC">
      <w:pPr>
        <w:spacing w:line="360" w:lineRule="auto"/>
        <w:ind w:firstLine="602"/>
        <w:rPr>
          <w:rFonts w:ascii="宋体" w:eastAsia="宋体" w:hAnsi="宋体" w:cs="Times New Roman"/>
          <w:sz w:val="24"/>
          <w:szCs w:val="24"/>
        </w:rPr>
      </w:pPr>
      <w:r w:rsidRPr="00726D0D">
        <w:rPr>
          <w:rFonts w:ascii="宋体" w:eastAsia="宋体" w:hAnsi="宋体" w:cs="Times New Roman" w:hint="eastAsia"/>
          <w:sz w:val="24"/>
          <w:szCs w:val="24"/>
        </w:rPr>
        <w:t>通过开展学习、落实学校有关教育教学管理文件精神和教学督导工作要求，进一步促进教育教学管理科学化、规范化、制度化，促进教育教学质量提高。认真做好日常教学管理工作，进一步规范调课、代课、考试考查和成绩评定、录入等环节，本学期教育教学工作平稳有序推进。</w:t>
      </w:r>
    </w:p>
    <w:p w:rsidR="00726D0D" w:rsidRPr="00726D0D" w:rsidRDefault="00726D0D" w:rsidP="00C14BFC">
      <w:pPr>
        <w:spacing w:line="360" w:lineRule="auto"/>
        <w:ind w:firstLineChars="245" w:firstLine="590"/>
        <w:rPr>
          <w:rFonts w:ascii="宋体" w:eastAsia="宋体" w:hAnsi="宋体" w:cs="Times New Roman"/>
          <w:b/>
          <w:sz w:val="24"/>
          <w:szCs w:val="24"/>
        </w:rPr>
      </w:pPr>
      <w:r w:rsidRPr="00726D0D">
        <w:rPr>
          <w:rFonts w:ascii="宋体" w:eastAsia="宋体" w:hAnsi="宋体" w:cs="Times New Roman" w:hint="eastAsia"/>
          <w:b/>
          <w:sz w:val="24"/>
          <w:szCs w:val="24"/>
        </w:rPr>
        <w:t>二、认真贯彻</w:t>
      </w:r>
      <w:r w:rsidR="00AB6BED">
        <w:rPr>
          <w:rFonts w:ascii="宋体" w:eastAsia="宋体" w:hAnsi="宋体" w:cs="Times New Roman" w:hint="eastAsia"/>
          <w:b/>
          <w:sz w:val="24"/>
          <w:szCs w:val="24"/>
        </w:rPr>
        <w:t>执行</w:t>
      </w:r>
      <w:r w:rsidRPr="00726D0D">
        <w:rPr>
          <w:rFonts w:ascii="宋体" w:eastAsia="宋体" w:hAnsi="宋体" w:cs="Times New Roman" w:hint="eastAsia"/>
          <w:b/>
          <w:sz w:val="24"/>
          <w:szCs w:val="24"/>
        </w:rPr>
        <w:t>人才培养方案</w:t>
      </w:r>
      <w:r w:rsidR="00AB6BED">
        <w:rPr>
          <w:rFonts w:ascii="宋体" w:eastAsia="宋体" w:hAnsi="宋体" w:cs="Times New Roman" w:hint="eastAsia"/>
          <w:b/>
          <w:sz w:val="24"/>
          <w:szCs w:val="24"/>
        </w:rPr>
        <w:t>，做好毕业、转段、注册入学等工作</w:t>
      </w:r>
    </w:p>
    <w:p w:rsidR="00837C98" w:rsidRDefault="000315B3" w:rsidP="000315B3">
      <w:pPr>
        <w:spacing w:line="360" w:lineRule="auto"/>
        <w:ind w:firstLine="602"/>
        <w:rPr>
          <w:rFonts w:ascii="宋体" w:eastAsia="宋体" w:hAnsi="宋体" w:cs="Times New Roman"/>
          <w:sz w:val="24"/>
          <w:szCs w:val="24"/>
        </w:rPr>
      </w:pPr>
      <w:r>
        <w:rPr>
          <w:rFonts w:ascii="宋体" w:eastAsia="宋体" w:hAnsi="宋体" w:cs="Times New Roman" w:hint="eastAsia"/>
          <w:sz w:val="24"/>
          <w:szCs w:val="24"/>
        </w:rPr>
        <w:t>做好</w:t>
      </w:r>
      <w:r w:rsidR="00726D0D" w:rsidRPr="00726D0D">
        <w:rPr>
          <w:rFonts w:ascii="宋体" w:eastAsia="宋体" w:hAnsi="宋体" w:cs="Times New Roman" w:hint="eastAsia"/>
          <w:sz w:val="24"/>
          <w:szCs w:val="24"/>
        </w:rPr>
        <w:t>1</w:t>
      </w:r>
      <w:r w:rsidR="00AB6BED">
        <w:rPr>
          <w:rFonts w:ascii="宋体" w:eastAsia="宋体" w:hAnsi="宋体" w:cs="Times New Roman" w:hint="eastAsia"/>
          <w:sz w:val="24"/>
          <w:szCs w:val="24"/>
        </w:rPr>
        <w:t>6</w:t>
      </w:r>
      <w:r w:rsidR="00726D0D" w:rsidRPr="00726D0D">
        <w:rPr>
          <w:rFonts w:ascii="宋体" w:eastAsia="宋体" w:hAnsi="宋体" w:cs="Times New Roman" w:hint="eastAsia"/>
          <w:sz w:val="24"/>
          <w:szCs w:val="24"/>
        </w:rPr>
        <w:t>级</w:t>
      </w:r>
      <w:r>
        <w:rPr>
          <w:rFonts w:ascii="宋体" w:eastAsia="宋体" w:hAnsi="宋体" w:cs="Times New Roman" w:hint="eastAsia"/>
          <w:sz w:val="24"/>
          <w:szCs w:val="24"/>
        </w:rPr>
        <w:t>电子商务、国际商务5个班和1</w:t>
      </w:r>
      <w:r w:rsidR="00AB6BED">
        <w:rPr>
          <w:rFonts w:ascii="宋体" w:eastAsia="宋体" w:hAnsi="宋体" w:cs="Times New Roman" w:hint="eastAsia"/>
          <w:sz w:val="24"/>
          <w:szCs w:val="24"/>
        </w:rPr>
        <w:t>8</w:t>
      </w:r>
      <w:r>
        <w:rPr>
          <w:rFonts w:ascii="宋体" w:eastAsia="宋体" w:hAnsi="宋体" w:cs="Times New Roman" w:hint="eastAsia"/>
          <w:sz w:val="24"/>
          <w:szCs w:val="24"/>
        </w:rPr>
        <w:t>物流</w:t>
      </w:r>
      <w:r w:rsidRPr="00726D0D">
        <w:rPr>
          <w:rFonts w:ascii="宋体" w:eastAsia="宋体" w:hAnsi="宋体" w:cs="Times New Roman" w:hint="eastAsia"/>
          <w:sz w:val="24"/>
          <w:szCs w:val="24"/>
        </w:rPr>
        <w:t>服务与管理</w:t>
      </w:r>
      <w:r>
        <w:rPr>
          <w:rFonts w:ascii="宋体" w:eastAsia="宋体" w:hAnsi="宋体" w:cs="Times New Roman" w:hint="eastAsia"/>
          <w:sz w:val="24"/>
          <w:szCs w:val="24"/>
        </w:rPr>
        <w:t>、</w:t>
      </w:r>
      <w:r w:rsidR="00AB6BED">
        <w:rPr>
          <w:rFonts w:ascii="宋体" w:eastAsia="宋体" w:hAnsi="宋体" w:cs="Times New Roman" w:hint="eastAsia"/>
          <w:sz w:val="24"/>
          <w:szCs w:val="24"/>
        </w:rPr>
        <w:t>18会计、</w:t>
      </w:r>
      <w:r>
        <w:rPr>
          <w:rFonts w:ascii="宋体" w:eastAsia="宋体" w:hAnsi="宋体" w:cs="Times New Roman" w:hint="eastAsia"/>
          <w:sz w:val="24"/>
          <w:szCs w:val="24"/>
        </w:rPr>
        <w:t>1</w:t>
      </w:r>
      <w:r w:rsidR="00AB6BED">
        <w:rPr>
          <w:rFonts w:ascii="宋体" w:eastAsia="宋体" w:hAnsi="宋体" w:cs="Times New Roman" w:hint="eastAsia"/>
          <w:sz w:val="24"/>
          <w:szCs w:val="24"/>
        </w:rPr>
        <w:t>8</w:t>
      </w:r>
      <w:r>
        <w:rPr>
          <w:rFonts w:ascii="宋体" w:eastAsia="宋体" w:hAnsi="宋体" w:cs="Times New Roman" w:hint="eastAsia"/>
          <w:sz w:val="24"/>
          <w:szCs w:val="24"/>
        </w:rPr>
        <w:t>商务英语</w:t>
      </w:r>
      <w:r w:rsidR="00AB6BED">
        <w:rPr>
          <w:rFonts w:ascii="宋体" w:eastAsia="宋体" w:hAnsi="宋体" w:cs="Times New Roman" w:hint="eastAsia"/>
          <w:sz w:val="24"/>
          <w:szCs w:val="24"/>
        </w:rPr>
        <w:t>3</w:t>
      </w:r>
      <w:r>
        <w:rPr>
          <w:rFonts w:ascii="宋体" w:eastAsia="宋体" w:hAnsi="宋体" w:cs="Times New Roman" w:hint="eastAsia"/>
          <w:sz w:val="24"/>
          <w:szCs w:val="24"/>
        </w:rPr>
        <w:t>个班级的毕业</w:t>
      </w:r>
      <w:r w:rsidR="00AB6BED">
        <w:rPr>
          <w:rFonts w:ascii="宋体" w:eastAsia="宋体" w:hAnsi="宋体" w:cs="Times New Roman" w:hint="eastAsia"/>
          <w:sz w:val="24"/>
          <w:szCs w:val="24"/>
        </w:rPr>
        <w:t>相关</w:t>
      </w:r>
      <w:r>
        <w:rPr>
          <w:rFonts w:ascii="宋体" w:eastAsia="宋体" w:hAnsi="宋体" w:cs="Times New Roman" w:hint="eastAsia"/>
          <w:sz w:val="24"/>
          <w:szCs w:val="24"/>
        </w:rPr>
        <w:t>工作</w:t>
      </w:r>
      <w:r w:rsidR="00726D0D" w:rsidRPr="00726D0D">
        <w:rPr>
          <w:rFonts w:ascii="宋体" w:eastAsia="宋体" w:hAnsi="宋体" w:cs="Times New Roman" w:hint="eastAsia"/>
          <w:sz w:val="24"/>
          <w:szCs w:val="24"/>
        </w:rPr>
        <w:t>，完成了实习教育</w:t>
      </w:r>
      <w:r>
        <w:rPr>
          <w:rFonts w:ascii="宋体" w:eastAsia="宋体" w:hAnsi="宋体" w:cs="Times New Roman" w:hint="eastAsia"/>
          <w:sz w:val="24"/>
          <w:szCs w:val="24"/>
        </w:rPr>
        <w:t>环节等内容。</w:t>
      </w:r>
    </w:p>
    <w:p w:rsidR="0049563A" w:rsidRDefault="0049563A" w:rsidP="000315B3">
      <w:pPr>
        <w:spacing w:line="360" w:lineRule="auto"/>
        <w:ind w:firstLine="602"/>
        <w:rPr>
          <w:rFonts w:ascii="宋体" w:eastAsia="宋体" w:hAnsi="宋体" w:cs="Times New Roman"/>
          <w:sz w:val="24"/>
          <w:szCs w:val="24"/>
        </w:rPr>
      </w:pPr>
      <w:r>
        <w:rPr>
          <w:rFonts w:ascii="宋体" w:eastAsia="宋体" w:hAnsi="宋体" w:cs="Times New Roman" w:hint="eastAsia"/>
          <w:sz w:val="24"/>
          <w:szCs w:val="24"/>
        </w:rPr>
        <w:t>做好1</w:t>
      </w:r>
      <w:r w:rsidR="00AB6BED">
        <w:rPr>
          <w:rFonts w:ascii="宋体" w:eastAsia="宋体" w:hAnsi="宋体" w:cs="Times New Roman" w:hint="eastAsia"/>
          <w:sz w:val="24"/>
          <w:szCs w:val="24"/>
        </w:rPr>
        <w:t>6</w:t>
      </w:r>
      <w:r>
        <w:rPr>
          <w:rFonts w:ascii="宋体" w:eastAsia="宋体" w:hAnsi="宋体" w:cs="Times New Roman" w:hint="eastAsia"/>
          <w:sz w:val="24"/>
          <w:szCs w:val="24"/>
        </w:rPr>
        <w:t>级电子商务、国际商务5个</w:t>
      </w:r>
      <w:proofErr w:type="gramStart"/>
      <w:r>
        <w:rPr>
          <w:rFonts w:ascii="宋体" w:eastAsia="宋体" w:hAnsi="宋体" w:cs="Times New Roman" w:hint="eastAsia"/>
          <w:sz w:val="24"/>
          <w:szCs w:val="24"/>
        </w:rPr>
        <w:t>班专转本考试</w:t>
      </w:r>
      <w:proofErr w:type="gramEnd"/>
      <w:r w:rsidR="004E5267">
        <w:rPr>
          <w:rFonts w:ascii="宋体" w:eastAsia="宋体" w:hAnsi="宋体" w:cs="Times New Roman" w:hint="eastAsia"/>
          <w:sz w:val="24"/>
          <w:szCs w:val="24"/>
        </w:rPr>
        <w:t>通知、宣传、统计等</w:t>
      </w:r>
      <w:r w:rsidR="000E21D7">
        <w:rPr>
          <w:rFonts w:ascii="宋体" w:eastAsia="宋体" w:hAnsi="宋体" w:cs="Times New Roman" w:hint="eastAsia"/>
          <w:sz w:val="24"/>
          <w:szCs w:val="24"/>
        </w:rPr>
        <w:t>相关</w:t>
      </w:r>
      <w:r>
        <w:rPr>
          <w:rFonts w:ascii="宋体" w:eastAsia="宋体" w:hAnsi="宋体" w:cs="Times New Roman" w:hint="eastAsia"/>
          <w:sz w:val="24"/>
          <w:szCs w:val="24"/>
        </w:rPr>
        <w:t>工作</w:t>
      </w:r>
      <w:r w:rsidR="000E21D7">
        <w:rPr>
          <w:rFonts w:ascii="宋体" w:eastAsia="宋体" w:hAnsi="宋体" w:cs="Times New Roman" w:hint="eastAsia"/>
          <w:sz w:val="24"/>
          <w:szCs w:val="24"/>
        </w:rPr>
        <w:t>，共有25位学生顺利考取了本科院校，继续深造</w:t>
      </w:r>
      <w:r>
        <w:rPr>
          <w:rFonts w:ascii="宋体" w:eastAsia="宋体" w:hAnsi="宋体" w:cs="Times New Roman" w:hint="eastAsia"/>
          <w:sz w:val="24"/>
          <w:szCs w:val="24"/>
        </w:rPr>
        <w:t>。</w:t>
      </w:r>
    </w:p>
    <w:p w:rsidR="005D75A3" w:rsidRPr="000E21D7" w:rsidRDefault="00D16037" w:rsidP="000E21D7">
      <w:pPr>
        <w:spacing w:line="360" w:lineRule="auto"/>
        <w:ind w:firstLine="602"/>
        <w:rPr>
          <w:rFonts w:ascii="宋体" w:eastAsia="宋体" w:hAnsi="宋体" w:cs="Times New Roman"/>
          <w:sz w:val="24"/>
          <w:szCs w:val="24"/>
        </w:rPr>
      </w:pPr>
      <w:r w:rsidRPr="00726D0D">
        <w:rPr>
          <w:rFonts w:ascii="宋体" w:eastAsia="宋体" w:hAnsi="宋体" w:cs="Times New Roman" w:hint="eastAsia"/>
          <w:sz w:val="24"/>
          <w:szCs w:val="24"/>
        </w:rPr>
        <w:t>同时组织1</w:t>
      </w:r>
      <w:r w:rsidR="00AB6BED">
        <w:rPr>
          <w:rFonts w:ascii="宋体" w:eastAsia="宋体" w:hAnsi="宋体" w:cs="Times New Roman" w:hint="eastAsia"/>
          <w:sz w:val="24"/>
          <w:szCs w:val="24"/>
        </w:rPr>
        <w:t>8</w:t>
      </w:r>
      <w:r w:rsidRPr="00726D0D">
        <w:rPr>
          <w:rFonts w:ascii="宋体" w:eastAsia="宋体" w:hAnsi="宋体" w:cs="Times New Roman" w:hint="eastAsia"/>
          <w:sz w:val="24"/>
          <w:szCs w:val="24"/>
        </w:rPr>
        <w:t>级物流服务与管理</w:t>
      </w:r>
      <w:r w:rsidR="00AB6BED">
        <w:rPr>
          <w:rFonts w:ascii="宋体" w:eastAsia="宋体" w:hAnsi="宋体" w:cs="Times New Roman" w:hint="eastAsia"/>
          <w:sz w:val="24"/>
          <w:szCs w:val="24"/>
        </w:rPr>
        <w:t>、18会计</w:t>
      </w:r>
      <w:r w:rsidRPr="00726D0D">
        <w:rPr>
          <w:rFonts w:ascii="宋体" w:eastAsia="宋体" w:hAnsi="宋体" w:cs="Times New Roman" w:hint="eastAsia"/>
          <w:sz w:val="24"/>
          <w:szCs w:val="24"/>
        </w:rPr>
        <w:t>班</w:t>
      </w:r>
      <w:r>
        <w:rPr>
          <w:rFonts w:ascii="宋体" w:eastAsia="宋体" w:hAnsi="宋体" w:cs="Times New Roman" w:hint="eastAsia"/>
          <w:sz w:val="24"/>
          <w:szCs w:val="24"/>
        </w:rPr>
        <w:t>学生和1</w:t>
      </w:r>
      <w:r w:rsidR="00AB6BED">
        <w:rPr>
          <w:rFonts w:ascii="宋体" w:eastAsia="宋体" w:hAnsi="宋体" w:cs="Times New Roman" w:hint="eastAsia"/>
          <w:sz w:val="24"/>
          <w:szCs w:val="24"/>
        </w:rPr>
        <w:t>8</w:t>
      </w:r>
      <w:r>
        <w:rPr>
          <w:rFonts w:ascii="宋体" w:eastAsia="宋体" w:hAnsi="宋体" w:cs="Times New Roman" w:hint="eastAsia"/>
          <w:sz w:val="24"/>
          <w:szCs w:val="24"/>
        </w:rPr>
        <w:t>商务英语班</w:t>
      </w:r>
      <w:r w:rsidRPr="00726D0D">
        <w:rPr>
          <w:rFonts w:ascii="宋体" w:eastAsia="宋体" w:hAnsi="宋体" w:cs="Times New Roman" w:hint="eastAsia"/>
          <w:sz w:val="24"/>
          <w:szCs w:val="24"/>
        </w:rPr>
        <w:t>参加</w:t>
      </w:r>
      <w:r>
        <w:rPr>
          <w:rFonts w:ascii="宋体" w:eastAsia="宋体" w:hAnsi="宋体" w:cs="Times New Roman" w:hint="eastAsia"/>
          <w:sz w:val="24"/>
          <w:szCs w:val="24"/>
        </w:rPr>
        <w:t>转段、</w:t>
      </w:r>
      <w:r w:rsidR="00AB6BED">
        <w:rPr>
          <w:rFonts w:ascii="宋体" w:eastAsia="宋体" w:hAnsi="宋体" w:cs="Times New Roman" w:hint="eastAsia"/>
          <w:sz w:val="24"/>
          <w:szCs w:val="24"/>
        </w:rPr>
        <w:t>注册入学</w:t>
      </w:r>
      <w:r w:rsidR="000E21D7">
        <w:rPr>
          <w:rFonts w:ascii="宋体" w:eastAsia="宋体" w:hAnsi="宋体" w:cs="Times New Roman" w:hint="eastAsia"/>
          <w:sz w:val="24"/>
          <w:szCs w:val="24"/>
        </w:rPr>
        <w:t>、体检</w:t>
      </w:r>
      <w:r w:rsidR="00AB6BED">
        <w:rPr>
          <w:rFonts w:ascii="宋体" w:eastAsia="宋体" w:hAnsi="宋体" w:cs="Times New Roman" w:hint="eastAsia"/>
          <w:sz w:val="24"/>
          <w:szCs w:val="24"/>
        </w:rPr>
        <w:t>等</w:t>
      </w:r>
      <w:r>
        <w:rPr>
          <w:rFonts w:ascii="宋体" w:eastAsia="宋体" w:hAnsi="宋体" w:cs="Times New Roman" w:hint="eastAsia"/>
          <w:sz w:val="24"/>
          <w:szCs w:val="24"/>
        </w:rPr>
        <w:t>工作。</w:t>
      </w:r>
      <w:r w:rsidR="005D75A3" w:rsidRPr="00AB6F68">
        <w:rPr>
          <w:rFonts w:ascii="宋体" w:eastAsia="宋体" w:hAnsi="宋体" w:cs="Times New Roman" w:hint="eastAsia"/>
          <w:color w:val="000000" w:themeColor="text1"/>
          <w:sz w:val="24"/>
          <w:szCs w:val="24"/>
        </w:rPr>
        <w:t>并与苏州经贸职业技术学院对接，</w:t>
      </w:r>
      <w:r w:rsidR="005D75A3">
        <w:rPr>
          <w:rFonts w:ascii="宋体" w:eastAsia="宋体" w:hAnsi="宋体" w:cs="Times New Roman" w:hint="eastAsia"/>
          <w:color w:val="000000" w:themeColor="text1"/>
          <w:sz w:val="24"/>
          <w:szCs w:val="24"/>
        </w:rPr>
        <w:t>做好</w:t>
      </w:r>
      <w:r w:rsidR="005D75A3" w:rsidRPr="00AB6F68">
        <w:rPr>
          <w:rFonts w:ascii="宋体" w:eastAsia="宋体" w:hAnsi="宋体" w:cs="Times New Roman" w:hint="eastAsia"/>
          <w:color w:val="000000" w:themeColor="text1"/>
          <w:sz w:val="24"/>
          <w:szCs w:val="24"/>
        </w:rPr>
        <w:t>1</w:t>
      </w:r>
      <w:r w:rsidR="000E21D7">
        <w:rPr>
          <w:rFonts w:ascii="宋体" w:eastAsia="宋体" w:hAnsi="宋体" w:cs="Times New Roman" w:hint="eastAsia"/>
          <w:color w:val="000000" w:themeColor="text1"/>
          <w:sz w:val="24"/>
          <w:szCs w:val="24"/>
        </w:rPr>
        <w:t>8</w:t>
      </w:r>
      <w:r w:rsidR="005D75A3">
        <w:rPr>
          <w:rFonts w:ascii="宋体" w:eastAsia="宋体" w:hAnsi="宋体" w:cs="Times New Roman" w:hint="eastAsia"/>
          <w:color w:val="000000" w:themeColor="text1"/>
          <w:sz w:val="24"/>
          <w:szCs w:val="24"/>
        </w:rPr>
        <w:t>物流</w:t>
      </w:r>
      <w:r w:rsidR="000E21D7">
        <w:rPr>
          <w:rFonts w:ascii="宋体" w:eastAsia="宋体" w:hAnsi="宋体" w:cs="Times New Roman" w:hint="eastAsia"/>
          <w:color w:val="000000" w:themeColor="text1"/>
          <w:sz w:val="24"/>
          <w:szCs w:val="24"/>
        </w:rPr>
        <w:t>、18会计</w:t>
      </w:r>
      <w:r w:rsidR="005D75A3" w:rsidRPr="00AB6F68">
        <w:rPr>
          <w:rFonts w:ascii="宋体" w:eastAsia="宋体" w:hAnsi="宋体" w:cs="Times New Roman" w:hint="eastAsia"/>
          <w:color w:val="000000" w:themeColor="text1"/>
          <w:sz w:val="24"/>
          <w:szCs w:val="24"/>
        </w:rPr>
        <w:t>班</w:t>
      </w:r>
      <w:r w:rsidR="005D75A3">
        <w:rPr>
          <w:rFonts w:ascii="宋体" w:eastAsia="宋体" w:hAnsi="宋体" w:cs="Times New Roman" w:hint="eastAsia"/>
          <w:sz w:val="24"/>
          <w:szCs w:val="24"/>
        </w:rPr>
        <w:t>学生</w:t>
      </w:r>
      <w:proofErr w:type="gramStart"/>
      <w:r w:rsidR="005D75A3">
        <w:rPr>
          <w:rFonts w:ascii="宋体" w:eastAsia="宋体" w:hAnsi="宋体" w:cs="Times New Roman" w:hint="eastAsia"/>
          <w:sz w:val="24"/>
          <w:szCs w:val="24"/>
        </w:rPr>
        <w:t>的</w:t>
      </w:r>
      <w:r w:rsidR="005D75A3">
        <w:rPr>
          <w:rFonts w:ascii="宋体" w:eastAsia="宋体" w:hAnsi="宋体" w:cs="Times New Roman" w:hint="eastAsia"/>
          <w:color w:val="000000" w:themeColor="text1"/>
          <w:sz w:val="24"/>
          <w:szCs w:val="24"/>
        </w:rPr>
        <w:t>转段</w:t>
      </w:r>
      <w:r w:rsidR="005D75A3" w:rsidRPr="00AB6F68">
        <w:rPr>
          <w:rFonts w:ascii="宋体" w:eastAsia="宋体" w:hAnsi="宋体" w:cs="Times New Roman" w:hint="eastAsia"/>
          <w:color w:val="000000" w:themeColor="text1"/>
          <w:sz w:val="24"/>
          <w:szCs w:val="24"/>
        </w:rPr>
        <w:t>入学</w:t>
      </w:r>
      <w:proofErr w:type="gramEnd"/>
      <w:r w:rsidR="005D75A3" w:rsidRPr="00AB6F68">
        <w:rPr>
          <w:rFonts w:ascii="宋体" w:eastAsia="宋体" w:hAnsi="宋体" w:cs="Times New Roman" w:hint="eastAsia"/>
          <w:color w:val="000000" w:themeColor="text1"/>
          <w:sz w:val="24"/>
          <w:szCs w:val="24"/>
        </w:rPr>
        <w:t>工作</w:t>
      </w:r>
      <w:r w:rsidR="005D75A3">
        <w:rPr>
          <w:rFonts w:ascii="宋体" w:eastAsia="宋体" w:hAnsi="宋体" w:cs="Times New Roman" w:hint="eastAsia"/>
          <w:color w:val="000000" w:themeColor="text1"/>
          <w:sz w:val="24"/>
          <w:szCs w:val="24"/>
        </w:rPr>
        <w:t>。</w:t>
      </w:r>
      <w:r w:rsidR="000E21D7">
        <w:rPr>
          <w:rFonts w:ascii="宋体" w:eastAsia="宋体" w:hAnsi="宋体" w:cs="Times New Roman" w:hint="eastAsia"/>
          <w:color w:val="000000" w:themeColor="text1"/>
          <w:sz w:val="24"/>
          <w:szCs w:val="24"/>
        </w:rPr>
        <w:t>做好</w:t>
      </w:r>
      <w:r w:rsidR="000E21D7" w:rsidRPr="00AB6F68">
        <w:rPr>
          <w:rFonts w:ascii="宋体" w:eastAsia="宋体" w:hAnsi="宋体" w:cs="Times New Roman" w:hint="eastAsia"/>
          <w:color w:val="000000" w:themeColor="text1"/>
          <w:sz w:val="24"/>
          <w:szCs w:val="24"/>
        </w:rPr>
        <w:t>1</w:t>
      </w:r>
      <w:r w:rsidR="000E21D7">
        <w:rPr>
          <w:rFonts w:ascii="宋体" w:eastAsia="宋体" w:hAnsi="宋体" w:cs="Times New Roman" w:hint="eastAsia"/>
          <w:color w:val="000000" w:themeColor="text1"/>
          <w:sz w:val="24"/>
          <w:szCs w:val="24"/>
        </w:rPr>
        <w:t>8</w:t>
      </w:r>
      <w:proofErr w:type="gramStart"/>
      <w:r w:rsidR="000E21D7" w:rsidRPr="00AB6F68">
        <w:rPr>
          <w:rFonts w:ascii="宋体" w:eastAsia="宋体" w:hAnsi="宋体" w:cs="Times New Roman" w:hint="eastAsia"/>
          <w:color w:val="000000" w:themeColor="text1"/>
          <w:sz w:val="24"/>
          <w:szCs w:val="24"/>
        </w:rPr>
        <w:t>商英班</w:t>
      </w:r>
      <w:r w:rsidR="000E21D7">
        <w:rPr>
          <w:rFonts w:ascii="宋体" w:eastAsia="宋体" w:hAnsi="宋体" w:cs="Times New Roman" w:hint="eastAsia"/>
          <w:color w:val="000000" w:themeColor="text1"/>
          <w:sz w:val="24"/>
          <w:szCs w:val="24"/>
        </w:rPr>
        <w:t>35</w:t>
      </w:r>
      <w:r w:rsidR="000E21D7">
        <w:rPr>
          <w:rFonts w:ascii="宋体" w:eastAsia="宋体" w:hAnsi="宋体" w:cs="Times New Roman" w:hint="eastAsia"/>
          <w:sz w:val="24"/>
          <w:szCs w:val="24"/>
        </w:rPr>
        <w:t>名</w:t>
      </w:r>
      <w:proofErr w:type="gramEnd"/>
      <w:r w:rsidR="000E21D7">
        <w:rPr>
          <w:rFonts w:ascii="宋体" w:eastAsia="宋体" w:hAnsi="宋体" w:cs="Times New Roman" w:hint="eastAsia"/>
          <w:sz w:val="24"/>
          <w:szCs w:val="24"/>
        </w:rPr>
        <w:t>学生的</w:t>
      </w:r>
      <w:r w:rsidR="000E21D7" w:rsidRPr="00AB6F68">
        <w:rPr>
          <w:rFonts w:ascii="宋体" w:eastAsia="宋体" w:hAnsi="宋体" w:cs="Times New Roman" w:hint="eastAsia"/>
          <w:color w:val="000000" w:themeColor="text1"/>
          <w:sz w:val="24"/>
          <w:szCs w:val="24"/>
        </w:rPr>
        <w:t>注册入学工作</w:t>
      </w:r>
      <w:r w:rsidR="000E21D7">
        <w:rPr>
          <w:rFonts w:ascii="宋体" w:eastAsia="宋体" w:hAnsi="宋体" w:cs="Times New Roman" w:hint="eastAsia"/>
          <w:color w:val="000000" w:themeColor="text1"/>
          <w:sz w:val="24"/>
          <w:szCs w:val="24"/>
        </w:rPr>
        <w:t>。</w:t>
      </w:r>
    </w:p>
    <w:p w:rsidR="00726D0D" w:rsidRPr="00BE71AF" w:rsidRDefault="00726D0D" w:rsidP="00C14BFC">
      <w:pPr>
        <w:spacing w:line="360" w:lineRule="auto"/>
        <w:ind w:firstLineChars="200" w:firstLine="482"/>
        <w:rPr>
          <w:rFonts w:ascii="宋体" w:eastAsia="宋体" w:hAnsi="宋体" w:cs="Times New Roman"/>
          <w:b/>
          <w:color w:val="000000" w:themeColor="text1"/>
          <w:sz w:val="24"/>
          <w:szCs w:val="24"/>
        </w:rPr>
      </w:pPr>
      <w:r w:rsidRPr="00BE71AF">
        <w:rPr>
          <w:rFonts w:ascii="宋体" w:eastAsia="宋体" w:hAnsi="宋体" w:cs="Times New Roman" w:hint="eastAsia"/>
          <w:b/>
          <w:color w:val="000000" w:themeColor="text1"/>
          <w:sz w:val="24"/>
          <w:szCs w:val="24"/>
        </w:rPr>
        <w:t>三、加强</w:t>
      </w:r>
      <w:r w:rsidR="000E21D7">
        <w:rPr>
          <w:rFonts w:ascii="宋体" w:eastAsia="宋体" w:hAnsi="宋体" w:cs="Times New Roman" w:hint="eastAsia"/>
          <w:b/>
          <w:color w:val="000000" w:themeColor="text1"/>
          <w:sz w:val="24"/>
          <w:szCs w:val="24"/>
        </w:rPr>
        <w:t>商贸专业</w:t>
      </w:r>
      <w:r w:rsidRPr="00BE71AF">
        <w:rPr>
          <w:rFonts w:ascii="宋体" w:eastAsia="宋体" w:hAnsi="宋体" w:cs="Times New Roman" w:hint="eastAsia"/>
          <w:b/>
          <w:color w:val="000000" w:themeColor="text1"/>
          <w:sz w:val="24"/>
          <w:szCs w:val="24"/>
        </w:rPr>
        <w:t>师资队伍建设</w:t>
      </w:r>
      <w:r w:rsidR="000E21D7">
        <w:rPr>
          <w:rFonts w:ascii="宋体" w:eastAsia="宋体" w:hAnsi="宋体" w:cs="Times New Roman" w:hint="eastAsia"/>
          <w:b/>
          <w:color w:val="000000" w:themeColor="text1"/>
          <w:sz w:val="24"/>
          <w:szCs w:val="24"/>
        </w:rPr>
        <w:t>，全面提升教师综合素养</w:t>
      </w:r>
    </w:p>
    <w:p w:rsidR="007B550C" w:rsidRPr="00C64789" w:rsidRDefault="00726D0D" w:rsidP="007B550C">
      <w:pPr>
        <w:widowControl/>
        <w:spacing w:line="360" w:lineRule="auto"/>
        <w:ind w:firstLineChars="200" w:firstLine="480"/>
        <w:jc w:val="left"/>
        <w:rPr>
          <w:rFonts w:ascii="宋体" w:eastAsia="宋体" w:hAnsi="宋体" w:cs="Times New Roman"/>
          <w:sz w:val="24"/>
          <w:szCs w:val="24"/>
        </w:rPr>
      </w:pPr>
      <w:r w:rsidRPr="00AB6F68">
        <w:rPr>
          <w:rFonts w:ascii="宋体" w:eastAsia="宋体" w:hAnsi="宋体" w:cs="Times New Roman" w:hint="eastAsia"/>
          <w:color w:val="000000" w:themeColor="text1"/>
          <w:sz w:val="24"/>
          <w:szCs w:val="24"/>
        </w:rPr>
        <w:t>开</w:t>
      </w:r>
      <w:r w:rsidR="00837C98" w:rsidRPr="00AB6F68">
        <w:rPr>
          <w:rFonts w:ascii="宋体" w:eastAsia="宋体" w:hAnsi="宋体" w:cs="Times New Roman" w:hint="eastAsia"/>
          <w:color w:val="000000" w:themeColor="text1"/>
          <w:sz w:val="24"/>
          <w:szCs w:val="24"/>
        </w:rPr>
        <w:t>展教师学历提升工作，本学期</w:t>
      </w:r>
      <w:r w:rsidR="000E21D7">
        <w:rPr>
          <w:rFonts w:ascii="宋体" w:eastAsia="宋体" w:hAnsi="宋体" w:cs="Times New Roman" w:hint="eastAsia"/>
          <w:color w:val="000000" w:themeColor="text1"/>
          <w:sz w:val="24"/>
          <w:szCs w:val="24"/>
        </w:rPr>
        <w:t>有</w:t>
      </w:r>
      <w:r w:rsidR="00837C98" w:rsidRPr="00AB6F68">
        <w:rPr>
          <w:rFonts w:ascii="宋体" w:eastAsia="宋体" w:hAnsi="宋体" w:cs="Times New Roman" w:hint="eastAsia"/>
          <w:color w:val="000000" w:themeColor="text1"/>
          <w:sz w:val="24"/>
          <w:szCs w:val="24"/>
        </w:rPr>
        <w:t>多名教师继续参加在职硕士研究生的学习。</w:t>
      </w:r>
      <w:r w:rsidR="007B550C">
        <w:rPr>
          <w:rFonts w:ascii="宋体" w:eastAsia="宋体" w:hAnsi="宋体" w:cs="Times New Roman" w:hint="eastAsia"/>
          <w:color w:val="000000" w:themeColor="text1"/>
          <w:sz w:val="24"/>
          <w:szCs w:val="24"/>
        </w:rPr>
        <w:t>邀请了商贸专业专家等召开了</w:t>
      </w:r>
      <w:r w:rsidR="007B550C">
        <w:rPr>
          <w:rFonts w:ascii="宋体" w:eastAsia="宋体" w:hAnsi="宋体" w:cs="Times New Roman" w:hint="eastAsia"/>
          <w:sz w:val="24"/>
          <w:szCs w:val="24"/>
        </w:rPr>
        <w:t>2021级实施性人才培养方案专家论证会，对2021</w:t>
      </w:r>
    </w:p>
    <w:p w:rsidR="00837C98" w:rsidRPr="00AB6F68" w:rsidRDefault="007B550C" w:rsidP="007B550C">
      <w:pPr>
        <w:widowControl/>
        <w:spacing w:line="360" w:lineRule="auto"/>
        <w:jc w:val="left"/>
        <w:rPr>
          <w:rFonts w:ascii="宋体" w:eastAsia="宋体" w:hAnsi="宋体" w:cs="Times New Roman"/>
          <w:color w:val="000000" w:themeColor="text1"/>
          <w:sz w:val="24"/>
          <w:szCs w:val="24"/>
        </w:rPr>
      </w:pPr>
      <w:proofErr w:type="gramStart"/>
      <w:r>
        <w:rPr>
          <w:rFonts w:ascii="宋体" w:eastAsia="宋体" w:hAnsi="宋体" w:cs="Times New Roman" w:hint="eastAsia"/>
          <w:color w:val="000000" w:themeColor="text1"/>
          <w:sz w:val="24"/>
          <w:szCs w:val="24"/>
        </w:rPr>
        <w:lastRenderedPageBreak/>
        <w:t>级实施</w:t>
      </w:r>
      <w:proofErr w:type="gramEnd"/>
      <w:r>
        <w:rPr>
          <w:rFonts w:ascii="宋体" w:eastAsia="宋体" w:hAnsi="宋体" w:cs="Times New Roman" w:hint="eastAsia"/>
          <w:color w:val="000000" w:themeColor="text1"/>
          <w:sz w:val="24"/>
          <w:szCs w:val="24"/>
        </w:rPr>
        <w:t>性人才培养方案</w:t>
      </w:r>
      <w:r w:rsidR="00911EAD">
        <w:rPr>
          <w:rFonts w:ascii="宋体" w:eastAsia="宋体" w:hAnsi="宋体" w:cs="Times New Roman" w:hint="eastAsia"/>
          <w:color w:val="000000" w:themeColor="text1"/>
          <w:sz w:val="24"/>
          <w:szCs w:val="24"/>
        </w:rPr>
        <w:t>（电子商务、国际商务）</w:t>
      </w:r>
      <w:r>
        <w:rPr>
          <w:rFonts w:ascii="宋体" w:eastAsia="宋体" w:hAnsi="宋体" w:cs="Times New Roman" w:hint="eastAsia"/>
          <w:color w:val="000000" w:themeColor="text1"/>
          <w:sz w:val="24"/>
          <w:szCs w:val="24"/>
        </w:rPr>
        <w:t>进行了多次修改，形成了最终稿。</w:t>
      </w:r>
    </w:p>
    <w:p w:rsidR="000E21D7" w:rsidRDefault="00726D0D" w:rsidP="00D16037">
      <w:pPr>
        <w:widowControl/>
        <w:spacing w:line="360" w:lineRule="auto"/>
        <w:ind w:leftChars="-1" w:left="-2" w:firstLineChars="200" w:firstLine="480"/>
        <w:jc w:val="left"/>
        <w:rPr>
          <w:rFonts w:ascii="宋体" w:eastAsia="宋体" w:hAnsi="宋体" w:cs="Times New Roman"/>
          <w:sz w:val="24"/>
          <w:szCs w:val="24"/>
        </w:rPr>
      </w:pPr>
      <w:r w:rsidRPr="00726D0D">
        <w:rPr>
          <w:rFonts w:ascii="宋体" w:eastAsia="宋体" w:hAnsi="宋体" w:cs="Times New Roman" w:hint="eastAsia"/>
          <w:sz w:val="24"/>
          <w:szCs w:val="24"/>
        </w:rPr>
        <w:t>组织教师参加各类各级培训工作，</w:t>
      </w:r>
      <w:r w:rsidR="00E045D9">
        <w:rPr>
          <w:rFonts w:ascii="宋体" w:eastAsia="宋体" w:hAnsi="宋体" w:cs="Times New Roman" w:hint="eastAsia"/>
          <w:sz w:val="24"/>
          <w:szCs w:val="24"/>
        </w:rPr>
        <w:t>4位</w:t>
      </w:r>
      <w:proofErr w:type="gramStart"/>
      <w:r w:rsidR="00E045D9">
        <w:rPr>
          <w:rFonts w:ascii="宋体" w:eastAsia="宋体" w:hAnsi="宋体" w:cs="Times New Roman" w:hint="eastAsia"/>
          <w:sz w:val="24"/>
          <w:szCs w:val="24"/>
        </w:rPr>
        <w:t>老师赴扬州</w:t>
      </w:r>
      <w:proofErr w:type="gramEnd"/>
      <w:r w:rsidR="00E045D9">
        <w:rPr>
          <w:rFonts w:ascii="宋体" w:eastAsia="宋体" w:hAnsi="宋体" w:cs="Times New Roman" w:hint="eastAsia"/>
          <w:sz w:val="24"/>
          <w:szCs w:val="24"/>
        </w:rPr>
        <w:t>参加了苏州市财经商贸专业群建设主题研讨活动；5位教师参加了2021年职教财经</w:t>
      </w:r>
      <w:proofErr w:type="gramStart"/>
      <w:r w:rsidR="00E045D9">
        <w:rPr>
          <w:rFonts w:ascii="宋体" w:eastAsia="宋体" w:hAnsi="宋体" w:cs="Times New Roman" w:hint="eastAsia"/>
          <w:sz w:val="24"/>
          <w:szCs w:val="24"/>
        </w:rPr>
        <w:t>商贸类教科研</w:t>
      </w:r>
      <w:proofErr w:type="gramEnd"/>
      <w:r w:rsidR="00E045D9">
        <w:rPr>
          <w:rFonts w:ascii="宋体" w:eastAsia="宋体" w:hAnsi="宋体" w:cs="Times New Roman" w:hint="eastAsia"/>
          <w:sz w:val="24"/>
          <w:szCs w:val="24"/>
        </w:rPr>
        <w:t>中心组</w:t>
      </w:r>
      <w:r w:rsidR="002011D2">
        <w:rPr>
          <w:rFonts w:ascii="宋体" w:eastAsia="宋体" w:hAnsi="宋体" w:cs="Times New Roman" w:hint="eastAsia"/>
          <w:sz w:val="24"/>
          <w:szCs w:val="24"/>
        </w:rPr>
        <w:t>会议；2位教师赴常熟参加了商贸专业课听课活动；</w:t>
      </w:r>
      <w:r w:rsidR="00DC6119">
        <w:rPr>
          <w:rFonts w:ascii="宋体" w:eastAsia="宋体" w:hAnsi="宋体" w:cs="Times New Roman" w:hint="eastAsia"/>
          <w:sz w:val="24"/>
          <w:szCs w:val="24"/>
        </w:rPr>
        <w:t>1位教师参加了电商专业协作会会议；</w:t>
      </w:r>
      <w:r w:rsidR="007B550C">
        <w:rPr>
          <w:rFonts w:ascii="宋体" w:eastAsia="宋体" w:hAnsi="宋体" w:cs="Times New Roman" w:hint="eastAsia"/>
          <w:sz w:val="24"/>
          <w:szCs w:val="24"/>
        </w:rPr>
        <w:t>5位老师参加了五年制高职财经商贸类教学资源建设研讨会；</w:t>
      </w:r>
      <w:r w:rsidR="002011D2">
        <w:rPr>
          <w:rFonts w:ascii="宋体" w:eastAsia="宋体" w:hAnsi="宋体" w:cs="Times New Roman" w:hint="eastAsia"/>
          <w:sz w:val="24"/>
          <w:szCs w:val="24"/>
        </w:rPr>
        <w:t>多位教师通过网络参加了职业学校教学能力提升培训和全国职业教育大会线上会议等。</w:t>
      </w:r>
    </w:p>
    <w:p w:rsidR="00D16037" w:rsidRDefault="00D16037" w:rsidP="00D16037">
      <w:pPr>
        <w:widowControl/>
        <w:spacing w:line="360" w:lineRule="auto"/>
        <w:ind w:leftChars="-1" w:left="-2" w:firstLineChars="200" w:firstLine="480"/>
        <w:jc w:val="left"/>
        <w:rPr>
          <w:rFonts w:ascii="宋体" w:eastAsia="宋体" w:hAnsi="宋体" w:cs="Times New Roman"/>
          <w:sz w:val="24"/>
          <w:szCs w:val="24"/>
        </w:rPr>
      </w:pPr>
      <w:r w:rsidRPr="00AB6F68">
        <w:rPr>
          <w:rFonts w:ascii="宋体" w:eastAsia="宋体" w:hAnsi="宋体" w:cs="Times New Roman" w:hint="eastAsia"/>
          <w:color w:val="000000" w:themeColor="text1"/>
          <w:sz w:val="24"/>
          <w:szCs w:val="24"/>
        </w:rPr>
        <w:t>继续加强名师工作室建设</w:t>
      </w:r>
      <w:r w:rsidRPr="00726D0D">
        <w:rPr>
          <w:rFonts w:ascii="宋体" w:eastAsia="宋体" w:hAnsi="宋体" w:cs="Times New Roman" w:hint="eastAsia"/>
          <w:sz w:val="24"/>
          <w:szCs w:val="24"/>
        </w:rPr>
        <w:t>，李娜老师的格致商务工作室作为第三批立项创建的苏州市职业学校名师工作室，各项创建工作稳步推进。</w:t>
      </w:r>
    </w:p>
    <w:p w:rsidR="002011D2" w:rsidRPr="002011D2" w:rsidRDefault="002011D2" w:rsidP="002011D2">
      <w:pPr>
        <w:widowControl/>
        <w:spacing w:line="360" w:lineRule="auto"/>
        <w:ind w:leftChars="-1" w:left="-2" w:firstLineChars="200" w:firstLine="48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专业课教师洪佳敏、屈静、王婷婷老师参加了苏州市职业学校教学能力比赛。</w:t>
      </w:r>
    </w:p>
    <w:p w:rsidR="00726D0D" w:rsidRDefault="00D16037" w:rsidP="00C14BFC">
      <w:pPr>
        <w:widowControl/>
        <w:spacing w:line="360" w:lineRule="auto"/>
        <w:ind w:leftChars="-1" w:left="-2"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w:t>
      </w:r>
      <w:proofErr w:type="gramStart"/>
      <w:r>
        <w:rPr>
          <w:rFonts w:ascii="宋体" w:eastAsia="宋体" w:hAnsi="宋体" w:cs="Times New Roman" w:hint="eastAsia"/>
          <w:sz w:val="24"/>
          <w:szCs w:val="24"/>
        </w:rPr>
        <w:t>学期</w:t>
      </w:r>
      <w:r w:rsidR="00726D0D" w:rsidRPr="00726D0D">
        <w:rPr>
          <w:rFonts w:ascii="宋体" w:eastAsia="宋体" w:hAnsi="宋体" w:cs="Times New Roman" w:hint="eastAsia"/>
          <w:sz w:val="24"/>
          <w:szCs w:val="24"/>
        </w:rPr>
        <w:t>系部</w:t>
      </w:r>
      <w:r w:rsidR="00BE71AF">
        <w:rPr>
          <w:rFonts w:ascii="宋体" w:eastAsia="宋体" w:hAnsi="宋体" w:cs="Times New Roman" w:hint="eastAsia"/>
          <w:sz w:val="24"/>
          <w:szCs w:val="24"/>
        </w:rPr>
        <w:t>共</w:t>
      </w:r>
      <w:proofErr w:type="gramEnd"/>
      <w:r w:rsidR="00E045D9">
        <w:rPr>
          <w:rFonts w:ascii="宋体" w:eastAsia="宋体" w:hAnsi="宋体" w:cs="Times New Roman" w:hint="eastAsia"/>
          <w:sz w:val="24"/>
          <w:szCs w:val="24"/>
        </w:rPr>
        <w:t>10</w:t>
      </w:r>
      <w:r w:rsidR="00726D0D" w:rsidRPr="00726D0D">
        <w:rPr>
          <w:rFonts w:ascii="宋体" w:eastAsia="宋体" w:hAnsi="宋体" w:cs="Times New Roman" w:hint="eastAsia"/>
          <w:sz w:val="24"/>
          <w:szCs w:val="24"/>
        </w:rPr>
        <w:t>位老师开设</w:t>
      </w:r>
      <w:r w:rsidR="00BE71AF">
        <w:rPr>
          <w:rFonts w:ascii="宋体" w:eastAsia="宋体" w:hAnsi="宋体" w:cs="Times New Roman" w:hint="eastAsia"/>
          <w:sz w:val="24"/>
          <w:szCs w:val="24"/>
        </w:rPr>
        <w:t>了</w:t>
      </w:r>
      <w:r w:rsidR="00726D0D" w:rsidRPr="00726D0D">
        <w:rPr>
          <w:rFonts w:ascii="宋体" w:eastAsia="宋体" w:hAnsi="宋体" w:cs="Times New Roman" w:hint="eastAsia"/>
          <w:sz w:val="24"/>
          <w:szCs w:val="24"/>
        </w:rPr>
        <w:t>校级公开课</w:t>
      </w:r>
      <w:r>
        <w:rPr>
          <w:rFonts w:ascii="宋体" w:eastAsia="宋体" w:hAnsi="宋体" w:cs="Times New Roman" w:hint="eastAsia"/>
          <w:sz w:val="24"/>
          <w:szCs w:val="24"/>
        </w:rPr>
        <w:t>，</w:t>
      </w:r>
      <w:r w:rsidR="00E045D9">
        <w:rPr>
          <w:rFonts w:ascii="宋体" w:eastAsia="宋体" w:hAnsi="宋体" w:cs="Times New Roman" w:hint="eastAsia"/>
          <w:sz w:val="24"/>
          <w:szCs w:val="24"/>
        </w:rPr>
        <w:t>其中张沚、包英燕老师开设了2节行动课堂展示课，获得</w:t>
      </w:r>
      <w:r>
        <w:rPr>
          <w:rFonts w:ascii="宋体" w:eastAsia="宋体" w:hAnsi="宋体" w:cs="Times New Roman" w:hint="eastAsia"/>
          <w:sz w:val="24"/>
          <w:szCs w:val="24"/>
        </w:rPr>
        <w:t>了广泛好评</w:t>
      </w:r>
      <w:r w:rsidR="00726D0D" w:rsidRPr="00726D0D">
        <w:rPr>
          <w:rFonts w:ascii="宋体" w:eastAsia="宋体" w:hAnsi="宋体" w:cs="Times New Roman" w:hint="eastAsia"/>
          <w:sz w:val="24"/>
          <w:szCs w:val="24"/>
        </w:rPr>
        <w:t>。</w:t>
      </w:r>
    </w:p>
    <w:p w:rsidR="00CF6B9E" w:rsidRDefault="000E21D7" w:rsidP="00C14BFC">
      <w:pPr>
        <w:widowControl/>
        <w:spacing w:line="360" w:lineRule="auto"/>
        <w:ind w:leftChars="-1" w:left="-2" w:firstLineChars="200" w:firstLine="480"/>
        <w:jc w:val="left"/>
        <w:rPr>
          <w:rFonts w:ascii="宋体" w:eastAsia="宋体" w:hAnsi="宋体" w:cs="Times New Roman"/>
          <w:sz w:val="24"/>
          <w:szCs w:val="24"/>
        </w:rPr>
      </w:pPr>
      <w:r>
        <w:rPr>
          <w:rFonts w:ascii="宋体" w:eastAsia="宋体" w:hAnsi="宋体" w:cs="Times New Roman" w:hint="eastAsia"/>
          <w:sz w:val="24"/>
          <w:szCs w:val="24"/>
        </w:rPr>
        <w:t>李娜、周晔2</w:t>
      </w:r>
      <w:r w:rsidR="00CF6B9E">
        <w:rPr>
          <w:rFonts w:ascii="宋体" w:eastAsia="宋体" w:hAnsi="宋体" w:cs="Times New Roman" w:hint="eastAsia"/>
          <w:sz w:val="24"/>
          <w:szCs w:val="24"/>
        </w:rPr>
        <w:t>位教师的作品参加了苏州市</w:t>
      </w:r>
      <w:r>
        <w:rPr>
          <w:rFonts w:ascii="宋体" w:eastAsia="宋体" w:hAnsi="宋体" w:cs="Times New Roman" w:hint="eastAsia"/>
          <w:sz w:val="24"/>
          <w:szCs w:val="24"/>
        </w:rPr>
        <w:t>课程</w:t>
      </w:r>
      <w:proofErr w:type="gramStart"/>
      <w:r w:rsidR="00CF6B9E">
        <w:rPr>
          <w:rFonts w:ascii="宋体" w:eastAsia="宋体" w:hAnsi="宋体" w:cs="Times New Roman" w:hint="eastAsia"/>
          <w:sz w:val="24"/>
          <w:szCs w:val="24"/>
        </w:rPr>
        <w:t>思政教学</w:t>
      </w:r>
      <w:proofErr w:type="gramEnd"/>
      <w:r w:rsidR="00CF6B9E">
        <w:rPr>
          <w:rFonts w:ascii="宋体" w:eastAsia="宋体" w:hAnsi="宋体" w:cs="Times New Roman" w:hint="eastAsia"/>
          <w:sz w:val="24"/>
          <w:szCs w:val="24"/>
        </w:rPr>
        <w:t>设计比赛。</w:t>
      </w:r>
    </w:p>
    <w:p w:rsidR="00911EAD" w:rsidRDefault="00911EAD" w:rsidP="00C14BFC">
      <w:pPr>
        <w:widowControl/>
        <w:spacing w:line="360" w:lineRule="auto"/>
        <w:ind w:leftChars="-1" w:left="-2" w:firstLineChars="200" w:firstLine="480"/>
        <w:jc w:val="left"/>
        <w:rPr>
          <w:rFonts w:ascii="宋体" w:eastAsia="宋体" w:hAnsi="宋体" w:cs="Times New Roman"/>
          <w:sz w:val="24"/>
          <w:szCs w:val="24"/>
        </w:rPr>
      </w:pPr>
      <w:r>
        <w:rPr>
          <w:rFonts w:ascii="宋体" w:eastAsia="宋体" w:hAnsi="宋体" w:cs="Times New Roman" w:hint="eastAsia"/>
          <w:sz w:val="24"/>
          <w:szCs w:val="24"/>
        </w:rPr>
        <w:t>5位教师报名将参加暑期骨干教师、课程资源建设、专业群建设等市级培训。</w:t>
      </w:r>
    </w:p>
    <w:p w:rsidR="00C64789" w:rsidRPr="00C64789" w:rsidRDefault="00C64789" w:rsidP="00C64789">
      <w:pPr>
        <w:widowControl/>
        <w:spacing w:line="360" w:lineRule="auto"/>
        <w:ind w:left="480"/>
        <w:jc w:val="left"/>
        <w:rPr>
          <w:rFonts w:ascii="宋体" w:eastAsia="宋体" w:hAnsi="宋体" w:cs="Times New Roman"/>
          <w:b/>
          <w:sz w:val="24"/>
          <w:szCs w:val="24"/>
        </w:rPr>
      </w:pPr>
      <w:r w:rsidRPr="00C64789">
        <w:rPr>
          <w:rFonts w:ascii="宋体" w:eastAsia="宋体" w:hAnsi="宋体" w:cs="Times New Roman" w:hint="eastAsia"/>
          <w:b/>
          <w:sz w:val="24"/>
          <w:szCs w:val="24"/>
        </w:rPr>
        <w:t>四、加快推进1+X证书制度试点工作</w:t>
      </w:r>
    </w:p>
    <w:p w:rsidR="00C64789" w:rsidRDefault="00C64789" w:rsidP="00C64789">
      <w:pPr>
        <w:widowControl/>
        <w:spacing w:line="360" w:lineRule="auto"/>
        <w:ind w:firstLineChars="200" w:firstLine="480"/>
        <w:jc w:val="left"/>
        <w:rPr>
          <w:rFonts w:ascii="宋体" w:eastAsia="宋体" w:hAnsi="宋体" w:cs="Times New Roman"/>
          <w:sz w:val="24"/>
          <w:szCs w:val="24"/>
        </w:rPr>
      </w:pPr>
      <w:r w:rsidRPr="00C64789">
        <w:rPr>
          <w:rFonts w:ascii="宋体" w:eastAsia="宋体" w:hAnsi="宋体" w:cs="Times New Roman" w:hint="eastAsia"/>
          <w:sz w:val="24"/>
          <w:szCs w:val="24"/>
        </w:rPr>
        <w:t>商贸类专业的“1+X”项目申报工作，</w:t>
      </w:r>
      <w:r w:rsidR="007B550C">
        <w:rPr>
          <w:rFonts w:ascii="宋体" w:eastAsia="宋体" w:hAnsi="宋体" w:cs="Times New Roman" w:hint="eastAsia"/>
          <w:sz w:val="24"/>
          <w:szCs w:val="24"/>
        </w:rPr>
        <w:t>2020年</w:t>
      </w:r>
      <w:r w:rsidR="006D2D8E">
        <w:rPr>
          <w:rFonts w:ascii="宋体" w:eastAsia="宋体" w:hAnsi="宋体" w:cs="Times New Roman" w:hint="eastAsia"/>
          <w:sz w:val="24"/>
          <w:szCs w:val="24"/>
        </w:rPr>
        <w:t>申报了网店运营推广（初级、中级）、物流管理（初级）、</w:t>
      </w:r>
      <w:proofErr w:type="gramStart"/>
      <w:r w:rsidR="006D2D8E">
        <w:rPr>
          <w:rFonts w:ascii="宋体" w:eastAsia="宋体" w:hAnsi="宋体" w:cs="Times New Roman" w:hint="eastAsia"/>
          <w:sz w:val="24"/>
          <w:szCs w:val="24"/>
        </w:rPr>
        <w:t>业财一体化</w:t>
      </w:r>
      <w:proofErr w:type="gramEnd"/>
      <w:r w:rsidR="006D2D8E">
        <w:rPr>
          <w:rFonts w:ascii="宋体" w:eastAsia="宋体" w:hAnsi="宋体" w:cs="Times New Roman" w:hint="eastAsia"/>
          <w:sz w:val="24"/>
          <w:szCs w:val="24"/>
        </w:rPr>
        <w:t>（初级）、数字化管理会计（初级）共5个1+X项目</w:t>
      </w:r>
      <w:r w:rsidRPr="00C64789">
        <w:rPr>
          <w:rFonts w:ascii="宋体" w:eastAsia="宋体" w:hAnsi="宋体" w:cs="Times New Roman" w:hint="eastAsia"/>
          <w:sz w:val="24"/>
          <w:szCs w:val="24"/>
        </w:rPr>
        <w:t>。</w:t>
      </w:r>
      <w:r w:rsidR="007B550C">
        <w:rPr>
          <w:rFonts w:ascii="宋体" w:eastAsia="宋体" w:hAnsi="宋体" w:cs="Times New Roman" w:hint="eastAsia"/>
          <w:sz w:val="24"/>
          <w:szCs w:val="24"/>
        </w:rPr>
        <w:t>考虑到19物流、19会计班级的实际情况，将网店运营推广（初级）沿用的40个指标调整为中级，</w:t>
      </w:r>
      <w:r w:rsidR="00911EAD">
        <w:rPr>
          <w:rFonts w:ascii="宋体" w:eastAsia="宋体" w:hAnsi="宋体" w:cs="Times New Roman" w:hint="eastAsia"/>
          <w:sz w:val="24"/>
          <w:szCs w:val="24"/>
        </w:rPr>
        <w:t>对物流、会计</w:t>
      </w:r>
      <w:r w:rsidR="007B550C">
        <w:rPr>
          <w:rFonts w:ascii="宋体" w:eastAsia="宋体" w:hAnsi="宋体" w:cs="Times New Roman" w:hint="eastAsia"/>
          <w:sz w:val="24"/>
          <w:szCs w:val="24"/>
        </w:rPr>
        <w:t>部分指标申请调减。</w:t>
      </w:r>
    </w:p>
    <w:p w:rsidR="00726D0D" w:rsidRPr="00726D0D" w:rsidRDefault="00C64789" w:rsidP="00C14BFC">
      <w:pPr>
        <w:widowControl/>
        <w:spacing w:line="360" w:lineRule="auto"/>
        <w:ind w:firstLineChars="200" w:firstLine="482"/>
        <w:jc w:val="left"/>
        <w:rPr>
          <w:rFonts w:ascii="宋体" w:eastAsia="宋体" w:hAnsi="宋体" w:cs="宋体"/>
          <w:b/>
          <w:bCs/>
          <w:kern w:val="0"/>
          <w:sz w:val="24"/>
          <w:szCs w:val="24"/>
        </w:rPr>
      </w:pPr>
      <w:r>
        <w:rPr>
          <w:rFonts w:ascii="宋体" w:eastAsia="宋体" w:hAnsi="宋体" w:cs="Times New Roman" w:hint="eastAsia"/>
          <w:b/>
          <w:sz w:val="24"/>
          <w:szCs w:val="24"/>
        </w:rPr>
        <w:t>五</w:t>
      </w:r>
      <w:r w:rsidR="00726D0D" w:rsidRPr="00726D0D">
        <w:rPr>
          <w:rFonts w:ascii="宋体" w:eastAsia="宋体" w:hAnsi="宋体" w:cs="Times New Roman" w:hint="eastAsia"/>
          <w:b/>
          <w:sz w:val="24"/>
          <w:szCs w:val="24"/>
        </w:rPr>
        <w:t>、</w:t>
      </w:r>
      <w:r w:rsidR="00726D0D" w:rsidRPr="00726D0D">
        <w:rPr>
          <w:rFonts w:ascii="宋体" w:eastAsia="宋体" w:hAnsi="宋体" w:cs="宋体" w:hint="eastAsia"/>
          <w:b/>
          <w:bCs/>
          <w:kern w:val="0"/>
          <w:sz w:val="24"/>
          <w:szCs w:val="24"/>
        </w:rPr>
        <w:t>加快建设</w:t>
      </w:r>
      <w:proofErr w:type="gramStart"/>
      <w:r w:rsidR="00726D0D" w:rsidRPr="00726D0D">
        <w:rPr>
          <w:rFonts w:ascii="宋体" w:eastAsia="宋体" w:hAnsi="宋体" w:cs="宋体" w:hint="eastAsia"/>
          <w:b/>
          <w:bCs/>
          <w:kern w:val="0"/>
          <w:sz w:val="24"/>
          <w:szCs w:val="24"/>
        </w:rPr>
        <w:t>系部实</w:t>
      </w:r>
      <w:proofErr w:type="gramEnd"/>
      <w:r w:rsidR="00726D0D" w:rsidRPr="00726D0D">
        <w:rPr>
          <w:rFonts w:ascii="宋体" w:eastAsia="宋体" w:hAnsi="宋体" w:cs="宋体" w:hint="eastAsia"/>
          <w:b/>
          <w:bCs/>
          <w:kern w:val="0"/>
          <w:sz w:val="24"/>
          <w:szCs w:val="24"/>
        </w:rPr>
        <w:t>训基地</w:t>
      </w:r>
    </w:p>
    <w:p w:rsidR="00726D0D" w:rsidRPr="00726D0D" w:rsidRDefault="00726D0D" w:rsidP="00C14BFC">
      <w:pPr>
        <w:widowControl/>
        <w:spacing w:line="360" w:lineRule="auto"/>
        <w:jc w:val="left"/>
        <w:rPr>
          <w:rFonts w:ascii="宋体" w:eastAsia="宋体" w:hAnsi="宋体" w:cs="Times New Roman"/>
          <w:color w:val="000000"/>
          <w:sz w:val="24"/>
          <w:szCs w:val="24"/>
        </w:rPr>
      </w:pPr>
      <w:r w:rsidRPr="00726D0D">
        <w:rPr>
          <w:rFonts w:ascii="宋体" w:eastAsia="宋体" w:hAnsi="宋体" w:cs="Times New Roman" w:hint="eastAsia"/>
          <w:color w:val="000000"/>
          <w:sz w:val="24"/>
          <w:szCs w:val="24"/>
        </w:rPr>
        <w:t xml:space="preserve">    认真组织研究职业学校现代化实训基地建设规划，认真研读建设标准，进一步完善各专业的实训课程体系，提高商务实训基地信息化管理水平和使用效益，加强与实训基地设备相配套的数字化教学环境和技能教学资源库建设。为创建江苏省现代化实训基地做准备。本学期完成</w:t>
      </w:r>
      <w:r w:rsidR="00837C98">
        <w:rPr>
          <w:rFonts w:ascii="宋体" w:eastAsia="宋体" w:hAnsi="宋体" w:cs="Times New Roman" w:hint="eastAsia"/>
          <w:color w:val="000000"/>
          <w:sz w:val="24"/>
          <w:szCs w:val="24"/>
        </w:rPr>
        <w:t>会计</w:t>
      </w:r>
      <w:r w:rsidRPr="00726D0D">
        <w:rPr>
          <w:rFonts w:ascii="宋体" w:eastAsia="宋体" w:hAnsi="宋体" w:cs="Times New Roman" w:hint="eastAsia"/>
          <w:color w:val="000000"/>
          <w:sz w:val="24"/>
          <w:szCs w:val="24"/>
        </w:rPr>
        <w:t>实训基地建设，改善了商贸实训基地的部分电脑。并对</w:t>
      </w:r>
      <w:r w:rsidR="00DC6119">
        <w:rPr>
          <w:rFonts w:ascii="宋体" w:eastAsia="宋体" w:hAnsi="宋体" w:cs="Times New Roman" w:hint="eastAsia"/>
          <w:color w:val="000000"/>
          <w:sz w:val="24"/>
          <w:szCs w:val="24"/>
        </w:rPr>
        <w:t>2022年</w:t>
      </w:r>
      <w:r w:rsidRPr="00726D0D">
        <w:rPr>
          <w:rFonts w:ascii="宋体" w:eastAsia="宋体" w:hAnsi="宋体" w:cs="Times New Roman" w:hint="eastAsia"/>
          <w:color w:val="000000"/>
          <w:sz w:val="24"/>
          <w:szCs w:val="24"/>
        </w:rPr>
        <w:t>实训基地建设进行了规划和项目申报。</w:t>
      </w:r>
    </w:p>
    <w:p w:rsidR="00F03368" w:rsidRDefault="00F03368" w:rsidP="00C14BFC">
      <w:pPr>
        <w:spacing w:line="360" w:lineRule="auto"/>
        <w:ind w:firstLineChars="150" w:firstLine="361"/>
        <w:rPr>
          <w:rFonts w:ascii="宋体" w:eastAsia="宋体" w:hAnsi="宋体" w:cs="Times New Roman"/>
          <w:b/>
          <w:sz w:val="24"/>
          <w:szCs w:val="24"/>
        </w:rPr>
      </w:pPr>
      <w:r w:rsidRPr="00F03368">
        <w:rPr>
          <w:rFonts w:ascii="宋体" w:eastAsia="宋体" w:hAnsi="宋体" w:cs="Times New Roman" w:hint="eastAsia"/>
          <w:b/>
          <w:sz w:val="24"/>
          <w:szCs w:val="24"/>
        </w:rPr>
        <w:t>六、教科研方面</w:t>
      </w:r>
    </w:p>
    <w:p w:rsidR="00F03368" w:rsidRDefault="00F03368" w:rsidP="00C14BFC">
      <w:pPr>
        <w:spacing w:line="360" w:lineRule="auto"/>
        <w:ind w:firstLineChars="150" w:firstLine="360"/>
        <w:rPr>
          <w:rFonts w:ascii="宋体" w:eastAsia="宋体" w:hAnsi="宋体" w:cs="Times New Roman"/>
          <w:sz w:val="24"/>
          <w:szCs w:val="24"/>
        </w:rPr>
      </w:pPr>
      <w:r w:rsidRPr="00F03368">
        <w:rPr>
          <w:rFonts w:ascii="宋体" w:eastAsia="宋体" w:hAnsi="宋体" w:cs="Times New Roman" w:hint="eastAsia"/>
          <w:sz w:val="24"/>
          <w:szCs w:val="24"/>
        </w:rPr>
        <w:t>本学期教师递交科研考核论文</w:t>
      </w:r>
      <w:r>
        <w:rPr>
          <w:rFonts w:ascii="宋体" w:eastAsia="宋体" w:hAnsi="宋体" w:cs="Times New Roman" w:hint="eastAsia"/>
          <w:sz w:val="24"/>
          <w:szCs w:val="24"/>
        </w:rPr>
        <w:t>50余篇，发表论文</w:t>
      </w:r>
      <w:r w:rsidR="00617A59">
        <w:rPr>
          <w:rFonts w:ascii="宋体" w:eastAsia="宋体" w:hAnsi="宋体" w:cs="Times New Roman" w:hint="eastAsia"/>
          <w:sz w:val="24"/>
          <w:szCs w:val="24"/>
        </w:rPr>
        <w:t>若干篇</w:t>
      </w:r>
      <w:r>
        <w:rPr>
          <w:rFonts w:ascii="宋体" w:eastAsia="宋体" w:hAnsi="宋体" w:cs="Times New Roman" w:hint="eastAsia"/>
          <w:sz w:val="24"/>
          <w:szCs w:val="24"/>
        </w:rPr>
        <w:t>。</w:t>
      </w:r>
    </w:p>
    <w:p w:rsidR="00911EAD" w:rsidRPr="00F03368" w:rsidRDefault="00911EAD" w:rsidP="00C14BF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多位教师参与省级职教改革研究课题，发表论文，取得了丰硕的课题研究成果。</w:t>
      </w:r>
    </w:p>
    <w:p w:rsidR="00726D0D" w:rsidRPr="00726D0D" w:rsidRDefault="00F03368" w:rsidP="00C14BFC">
      <w:pPr>
        <w:spacing w:line="360" w:lineRule="auto"/>
        <w:ind w:firstLineChars="150" w:firstLine="361"/>
        <w:rPr>
          <w:rFonts w:ascii="宋体" w:eastAsia="宋体" w:hAnsi="宋体" w:cs="Times New Roman"/>
          <w:b/>
          <w:color w:val="000000"/>
          <w:sz w:val="24"/>
          <w:szCs w:val="24"/>
        </w:rPr>
      </w:pPr>
      <w:r>
        <w:rPr>
          <w:rFonts w:ascii="宋体" w:eastAsia="宋体" w:hAnsi="宋体" w:cs="Times New Roman" w:hint="eastAsia"/>
          <w:b/>
          <w:color w:val="000000"/>
          <w:sz w:val="24"/>
          <w:szCs w:val="24"/>
        </w:rPr>
        <w:t>七</w:t>
      </w:r>
      <w:r w:rsidR="00726D0D" w:rsidRPr="00726D0D">
        <w:rPr>
          <w:rFonts w:ascii="宋体" w:eastAsia="宋体" w:hAnsi="宋体" w:cs="Times New Roman" w:hint="eastAsia"/>
          <w:b/>
          <w:color w:val="000000"/>
          <w:sz w:val="24"/>
          <w:szCs w:val="24"/>
        </w:rPr>
        <w:t>、认真完成其他各项工作</w:t>
      </w:r>
    </w:p>
    <w:p w:rsidR="00E045D9" w:rsidRDefault="00E045D9" w:rsidP="00C14BF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lastRenderedPageBreak/>
        <w:t>1</w:t>
      </w:r>
      <w:r w:rsidR="004E5267">
        <w:rPr>
          <w:rFonts w:ascii="宋体" w:eastAsia="宋体" w:hAnsi="宋体" w:cs="Times New Roman" w:hint="eastAsia"/>
          <w:sz w:val="24"/>
          <w:szCs w:val="24"/>
        </w:rPr>
        <w:t>、</w:t>
      </w:r>
      <w:r w:rsidR="000E21D7">
        <w:rPr>
          <w:rFonts w:ascii="宋体" w:eastAsia="宋体" w:hAnsi="宋体" w:cs="Times New Roman" w:hint="eastAsia"/>
          <w:sz w:val="24"/>
          <w:szCs w:val="24"/>
        </w:rPr>
        <w:t>20</w:t>
      </w:r>
      <w:r w:rsidR="00837C98">
        <w:rPr>
          <w:rFonts w:ascii="宋体" w:eastAsia="宋体" w:hAnsi="宋体" w:cs="Times New Roman" w:hint="eastAsia"/>
          <w:sz w:val="24"/>
          <w:szCs w:val="24"/>
        </w:rPr>
        <w:t>2</w:t>
      </w:r>
      <w:r w:rsidR="000E21D7">
        <w:rPr>
          <w:rFonts w:ascii="宋体" w:eastAsia="宋体" w:hAnsi="宋体" w:cs="Times New Roman" w:hint="eastAsia"/>
          <w:sz w:val="24"/>
          <w:szCs w:val="24"/>
        </w:rPr>
        <w:t>1</w:t>
      </w:r>
      <w:r w:rsidR="00617A59">
        <w:rPr>
          <w:rFonts w:ascii="宋体" w:eastAsia="宋体" w:hAnsi="宋体" w:cs="Times New Roman" w:hint="eastAsia"/>
          <w:sz w:val="24"/>
          <w:szCs w:val="24"/>
        </w:rPr>
        <w:t>级</w:t>
      </w:r>
      <w:r w:rsidR="000E21D7">
        <w:rPr>
          <w:rFonts w:ascii="宋体" w:eastAsia="宋体" w:hAnsi="宋体" w:cs="Times New Roman" w:hint="eastAsia"/>
          <w:sz w:val="24"/>
          <w:szCs w:val="24"/>
        </w:rPr>
        <w:t>实施性</w:t>
      </w:r>
      <w:r w:rsidR="00617A59">
        <w:rPr>
          <w:rFonts w:ascii="宋体" w:eastAsia="宋体" w:hAnsi="宋体" w:cs="Times New Roman" w:hint="eastAsia"/>
          <w:sz w:val="24"/>
          <w:szCs w:val="24"/>
        </w:rPr>
        <w:t>人才培养方案</w:t>
      </w:r>
      <w:r w:rsidR="00911EAD">
        <w:rPr>
          <w:rFonts w:ascii="宋体" w:eastAsia="宋体" w:hAnsi="宋体" w:cs="Times New Roman" w:hint="eastAsia"/>
          <w:sz w:val="24"/>
          <w:szCs w:val="24"/>
        </w:rPr>
        <w:t>专家</w:t>
      </w:r>
      <w:r>
        <w:rPr>
          <w:rFonts w:ascii="宋体" w:eastAsia="宋体" w:hAnsi="宋体" w:cs="Times New Roman" w:hint="eastAsia"/>
          <w:sz w:val="24"/>
          <w:szCs w:val="24"/>
        </w:rPr>
        <w:t>论证会</w:t>
      </w:r>
    </w:p>
    <w:p w:rsidR="00E045D9" w:rsidRDefault="00E045D9" w:rsidP="00C14BF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2、组织学生积极参加读书节系列活动</w:t>
      </w:r>
    </w:p>
    <w:p w:rsidR="00E045D9" w:rsidRDefault="00E045D9" w:rsidP="00C14BF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w:t>
      </w:r>
      <w:r w:rsidR="009352D8">
        <w:rPr>
          <w:rFonts w:ascii="宋体" w:eastAsia="宋体" w:hAnsi="宋体" w:cs="Times New Roman" w:hint="eastAsia"/>
          <w:sz w:val="24"/>
          <w:szCs w:val="24"/>
        </w:rPr>
        <w:t>、</w:t>
      </w:r>
      <w:r>
        <w:rPr>
          <w:rFonts w:ascii="宋体" w:eastAsia="宋体" w:hAnsi="宋体" w:cs="Times New Roman" w:hint="eastAsia"/>
          <w:sz w:val="24"/>
          <w:szCs w:val="24"/>
        </w:rPr>
        <w:t>天工节活动（项目：</w:t>
      </w:r>
      <w:proofErr w:type="gramStart"/>
      <w:r>
        <w:rPr>
          <w:rFonts w:ascii="宋体" w:eastAsia="宋体" w:hAnsi="宋体" w:cs="Times New Roman" w:hint="eastAsia"/>
          <w:sz w:val="24"/>
          <w:szCs w:val="24"/>
        </w:rPr>
        <w:t>财富小达人</w:t>
      </w:r>
      <w:proofErr w:type="gramEnd"/>
      <w:r>
        <w:rPr>
          <w:rFonts w:ascii="宋体" w:eastAsia="宋体" w:hAnsi="宋体" w:cs="Times New Roman" w:hint="eastAsia"/>
          <w:sz w:val="24"/>
          <w:szCs w:val="24"/>
        </w:rPr>
        <w:t>训练营）</w:t>
      </w:r>
    </w:p>
    <w:p w:rsidR="00E045D9" w:rsidRDefault="00E045D9" w:rsidP="00E045D9">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4、组织19国商班级进行单证员考试报名</w:t>
      </w:r>
    </w:p>
    <w:p w:rsidR="00E045D9" w:rsidRDefault="002011D2" w:rsidP="00E045D9">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5</w:t>
      </w:r>
      <w:r w:rsidR="00E045D9">
        <w:rPr>
          <w:rFonts w:ascii="宋体" w:eastAsia="宋体" w:hAnsi="宋体" w:cs="Times New Roman" w:hint="eastAsia"/>
          <w:sz w:val="24"/>
          <w:szCs w:val="24"/>
        </w:rPr>
        <w:t>、</w:t>
      </w:r>
      <w:r w:rsidR="009352D8">
        <w:rPr>
          <w:rFonts w:ascii="宋体" w:eastAsia="宋体" w:hAnsi="宋体" w:cs="Times New Roman" w:hint="eastAsia"/>
          <w:sz w:val="24"/>
          <w:szCs w:val="24"/>
        </w:rPr>
        <w:t>2</w:t>
      </w:r>
      <w:r w:rsidR="007B550C">
        <w:rPr>
          <w:rFonts w:ascii="宋体" w:eastAsia="宋体" w:hAnsi="宋体" w:cs="Times New Roman" w:hint="eastAsia"/>
          <w:sz w:val="24"/>
          <w:szCs w:val="24"/>
        </w:rPr>
        <w:t>1</w:t>
      </w:r>
      <w:r w:rsidR="009352D8">
        <w:rPr>
          <w:rFonts w:ascii="宋体" w:eastAsia="宋体" w:hAnsi="宋体" w:cs="Times New Roman" w:hint="eastAsia"/>
          <w:sz w:val="24"/>
          <w:szCs w:val="24"/>
        </w:rPr>
        <w:t>届毕业生</w:t>
      </w:r>
      <w:r w:rsidR="007B550C">
        <w:rPr>
          <w:rFonts w:ascii="宋体" w:eastAsia="宋体" w:hAnsi="宋体" w:cs="Times New Roman" w:hint="eastAsia"/>
          <w:sz w:val="24"/>
          <w:szCs w:val="24"/>
        </w:rPr>
        <w:t>资格证书</w:t>
      </w:r>
      <w:r w:rsidR="009352D8">
        <w:rPr>
          <w:rFonts w:ascii="宋体" w:eastAsia="宋体" w:hAnsi="宋体" w:cs="Times New Roman" w:hint="eastAsia"/>
          <w:sz w:val="24"/>
          <w:szCs w:val="24"/>
        </w:rPr>
        <w:t>情况</w:t>
      </w:r>
      <w:r w:rsidR="000E21D7">
        <w:rPr>
          <w:rFonts w:ascii="宋体" w:eastAsia="宋体" w:hAnsi="宋体" w:cs="Times New Roman" w:hint="eastAsia"/>
          <w:sz w:val="24"/>
          <w:szCs w:val="24"/>
        </w:rPr>
        <w:t>统计</w:t>
      </w:r>
    </w:p>
    <w:p w:rsidR="007B550C" w:rsidRPr="007B550C" w:rsidRDefault="00A62FB9" w:rsidP="00E045D9">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w:t>
      </w:r>
      <w:r w:rsidR="007B550C">
        <w:rPr>
          <w:rFonts w:ascii="宋体" w:eastAsia="宋体" w:hAnsi="宋体" w:cs="Times New Roman" w:hint="eastAsia"/>
          <w:sz w:val="24"/>
          <w:szCs w:val="24"/>
        </w:rPr>
        <w:t>、中</w:t>
      </w:r>
      <w:proofErr w:type="gramStart"/>
      <w:r w:rsidR="007B550C">
        <w:rPr>
          <w:rFonts w:ascii="宋体" w:eastAsia="宋体" w:hAnsi="宋体" w:cs="Times New Roman" w:hint="eastAsia"/>
          <w:sz w:val="24"/>
          <w:szCs w:val="24"/>
        </w:rPr>
        <w:t>职系统</w:t>
      </w:r>
      <w:proofErr w:type="gramEnd"/>
      <w:r w:rsidR="007B550C">
        <w:rPr>
          <w:rFonts w:ascii="宋体" w:eastAsia="宋体" w:hAnsi="宋体" w:cs="Times New Roman" w:hint="eastAsia"/>
          <w:sz w:val="24"/>
          <w:szCs w:val="24"/>
        </w:rPr>
        <w:t>相关表格</w:t>
      </w:r>
    </w:p>
    <w:p w:rsidR="00E045D9" w:rsidRDefault="00A62FB9" w:rsidP="00E045D9">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7</w:t>
      </w:r>
      <w:r w:rsidR="00E045D9">
        <w:rPr>
          <w:rFonts w:ascii="宋体" w:eastAsia="宋体" w:hAnsi="宋体" w:cs="Times New Roman" w:hint="eastAsia"/>
          <w:sz w:val="24"/>
          <w:szCs w:val="24"/>
        </w:rPr>
        <w:t>、领航建设资料收集整理、领航建设每月宣传报道</w:t>
      </w:r>
    </w:p>
    <w:p w:rsidR="00E045D9" w:rsidRDefault="00A62FB9" w:rsidP="00C14BF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8</w:t>
      </w:r>
      <w:r w:rsidR="00E045D9">
        <w:rPr>
          <w:rFonts w:ascii="宋体" w:eastAsia="宋体" w:hAnsi="宋体" w:cs="Times New Roman" w:hint="eastAsia"/>
          <w:sz w:val="24"/>
          <w:szCs w:val="24"/>
        </w:rPr>
        <w:t>、</w:t>
      </w:r>
      <w:r w:rsidR="002011D2">
        <w:rPr>
          <w:rFonts w:ascii="宋体" w:eastAsia="宋体" w:hAnsi="宋体" w:cs="Times New Roman" w:hint="eastAsia"/>
          <w:sz w:val="24"/>
          <w:szCs w:val="24"/>
        </w:rPr>
        <w:t>新入职教师课堂教学能力调研</w:t>
      </w:r>
    </w:p>
    <w:p w:rsidR="00E045D9" w:rsidRDefault="00A62FB9" w:rsidP="00C14BF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9</w:t>
      </w:r>
      <w:r w:rsidR="003A2CA2">
        <w:rPr>
          <w:rFonts w:ascii="宋体" w:eastAsia="宋体" w:hAnsi="宋体" w:cs="Times New Roman" w:hint="eastAsia"/>
          <w:sz w:val="24"/>
          <w:szCs w:val="24"/>
        </w:rPr>
        <w:t>、</w:t>
      </w:r>
      <w:proofErr w:type="gramStart"/>
      <w:r w:rsidR="002011D2">
        <w:rPr>
          <w:rFonts w:ascii="宋体" w:eastAsia="宋体" w:hAnsi="宋体" w:cs="Times New Roman" w:hint="eastAsia"/>
          <w:sz w:val="24"/>
          <w:szCs w:val="24"/>
        </w:rPr>
        <w:t>联院五年</w:t>
      </w:r>
      <w:proofErr w:type="gramEnd"/>
      <w:r w:rsidR="002011D2">
        <w:rPr>
          <w:rFonts w:ascii="宋体" w:eastAsia="宋体" w:hAnsi="宋体" w:cs="Times New Roman" w:hint="eastAsia"/>
          <w:sz w:val="24"/>
          <w:szCs w:val="24"/>
        </w:rPr>
        <w:t>制职业生涯规划比赛（</w:t>
      </w:r>
      <w:proofErr w:type="gramStart"/>
      <w:r w:rsidR="002011D2">
        <w:rPr>
          <w:rFonts w:ascii="宋体" w:eastAsia="宋体" w:hAnsi="宋体" w:cs="Times New Roman" w:hint="eastAsia"/>
          <w:sz w:val="24"/>
          <w:szCs w:val="24"/>
        </w:rPr>
        <w:t>系部选拔赛</w:t>
      </w:r>
      <w:proofErr w:type="gramEnd"/>
      <w:r w:rsidR="002011D2">
        <w:rPr>
          <w:rFonts w:ascii="宋体" w:eastAsia="宋体" w:hAnsi="宋体" w:cs="Times New Roman" w:hint="eastAsia"/>
          <w:sz w:val="24"/>
          <w:szCs w:val="24"/>
        </w:rPr>
        <w:t>）</w:t>
      </w:r>
    </w:p>
    <w:p w:rsidR="00911EAD" w:rsidRDefault="00A62FB9" w:rsidP="00C14BF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10</w:t>
      </w:r>
      <w:r w:rsidR="00911EAD">
        <w:rPr>
          <w:rFonts w:ascii="宋体" w:eastAsia="宋体" w:hAnsi="宋体" w:cs="Times New Roman" w:hint="eastAsia"/>
          <w:sz w:val="24"/>
          <w:szCs w:val="24"/>
        </w:rPr>
        <w:t>、做好6月计算机等级考试报名通知工作</w:t>
      </w:r>
    </w:p>
    <w:p w:rsidR="00E045D9" w:rsidRDefault="007B550C" w:rsidP="00C14BF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w:t>
      </w:r>
      <w:r w:rsidR="00A62FB9">
        <w:rPr>
          <w:rFonts w:ascii="宋体" w:eastAsia="宋体" w:hAnsi="宋体" w:cs="Times New Roman" w:hint="eastAsia"/>
          <w:sz w:val="24"/>
          <w:szCs w:val="24"/>
        </w:rPr>
        <w:t>1</w:t>
      </w:r>
      <w:r w:rsidR="00726D0D" w:rsidRPr="00726D0D">
        <w:rPr>
          <w:rFonts w:ascii="宋体" w:eastAsia="宋体" w:hAnsi="宋体" w:cs="Times New Roman" w:hint="eastAsia"/>
          <w:sz w:val="24"/>
          <w:szCs w:val="24"/>
        </w:rPr>
        <w:t>、</w:t>
      </w:r>
      <w:r>
        <w:rPr>
          <w:rFonts w:ascii="宋体" w:eastAsia="宋体" w:hAnsi="宋体" w:cs="Times New Roman" w:hint="eastAsia"/>
          <w:sz w:val="24"/>
          <w:szCs w:val="24"/>
        </w:rPr>
        <w:t>专业课教考分离试行（课程：外贸跟单实务）</w:t>
      </w:r>
    </w:p>
    <w:p w:rsidR="00726D0D" w:rsidRPr="00726D0D" w:rsidRDefault="002011D2" w:rsidP="00C14BF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w:t>
      </w:r>
      <w:r w:rsidR="00A62FB9">
        <w:rPr>
          <w:rFonts w:ascii="宋体" w:eastAsia="宋体" w:hAnsi="宋体" w:cs="Times New Roman" w:hint="eastAsia"/>
          <w:sz w:val="24"/>
          <w:szCs w:val="24"/>
        </w:rPr>
        <w:t>2</w:t>
      </w:r>
      <w:r w:rsidR="00726D0D" w:rsidRPr="00726D0D">
        <w:rPr>
          <w:rFonts w:ascii="宋体" w:eastAsia="宋体" w:hAnsi="宋体" w:cs="Times New Roman" w:hint="eastAsia"/>
          <w:sz w:val="24"/>
          <w:szCs w:val="24"/>
        </w:rPr>
        <w:t>、下学期</w:t>
      </w:r>
      <w:r w:rsidR="007B550C">
        <w:rPr>
          <w:rFonts w:ascii="宋体" w:eastAsia="宋体" w:hAnsi="宋体" w:cs="Times New Roman" w:hint="eastAsia"/>
          <w:sz w:val="24"/>
          <w:szCs w:val="24"/>
        </w:rPr>
        <w:t>课</w:t>
      </w:r>
      <w:proofErr w:type="gramStart"/>
      <w:r w:rsidR="007B550C">
        <w:rPr>
          <w:rFonts w:ascii="宋体" w:eastAsia="宋体" w:hAnsi="宋体" w:cs="Times New Roman" w:hint="eastAsia"/>
          <w:sz w:val="24"/>
          <w:szCs w:val="24"/>
        </w:rPr>
        <w:t>务</w:t>
      </w:r>
      <w:proofErr w:type="gramEnd"/>
      <w:r w:rsidR="007B550C">
        <w:rPr>
          <w:rFonts w:ascii="宋体" w:eastAsia="宋体" w:hAnsi="宋体" w:cs="Times New Roman" w:hint="eastAsia"/>
          <w:sz w:val="24"/>
          <w:szCs w:val="24"/>
        </w:rPr>
        <w:t>、</w:t>
      </w:r>
      <w:r w:rsidR="00726D0D" w:rsidRPr="00726D0D">
        <w:rPr>
          <w:rFonts w:ascii="宋体" w:eastAsia="宋体" w:hAnsi="宋体" w:cs="Times New Roman" w:hint="eastAsia"/>
          <w:sz w:val="24"/>
          <w:szCs w:val="24"/>
        </w:rPr>
        <w:t>教材征订等任务。</w:t>
      </w:r>
    </w:p>
    <w:p w:rsidR="00726D0D" w:rsidRPr="00726D0D" w:rsidRDefault="00726D0D" w:rsidP="00C14BFC">
      <w:pPr>
        <w:spacing w:line="360" w:lineRule="auto"/>
        <w:rPr>
          <w:rFonts w:ascii="宋体" w:eastAsia="宋体" w:hAnsi="宋体" w:cs="Times New Roman"/>
          <w:sz w:val="24"/>
          <w:szCs w:val="24"/>
        </w:rPr>
      </w:pPr>
      <w:r w:rsidRPr="00726D0D">
        <w:rPr>
          <w:rFonts w:ascii="宋体" w:eastAsia="宋体" w:hAnsi="宋体" w:cs="Times New Roman" w:hint="eastAsia"/>
          <w:sz w:val="24"/>
          <w:szCs w:val="24"/>
        </w:rPr>
        <w:t xml:space="preserve">　　</w:t>
      </w:r>
      <w:bookmarkStart w:id="0" w:name="_GoBack"/>
      <w:bookmarkEnd w:id="0"/>
    </w:p>
    <w:p w:rsidR="00726D0D" w:rsidRPr="00726D0D" w:rsidRDefault="00BE71AF" w:rsidP="00AB6F68">
      <w:pPr>
        <w:widowControl/>
        <w:spacing w:line="400" w:lineRule="exact"/>
        <w:ind w:left="-2" w:firstLineChars="2150" w:firstLine="5160"/>
        <w:jc w:val="center"/>
        <w:rPr>
          <w:rFonts w:ascii="宋体" w:eastAsia="宋体" w:hAnsi="宋体" w:cs="Times New Roman"/>
          <w:sz w:val="24"/>
          <w:szCs w:val="24"/>
        </w:rPr>
      </w:pPr>
      <w:r>
        <w:rPr>
          <w:rFonts w:ascii="宋体" w:eastAsia="宋体" w:hAnsi="宋体" w:cs="Times New Roman" w:hint="eastAsia"/>
          <w:sz w:val="24"/>
          <w:szCs w:val="24"/>
        </w:rPr>
        <w:t xml:space="preserve">          </w:t>
      </w:r>
      <w:r w:rsidR="002A7AA8">
        <w:rPr>
          <w:rFonts w:ascii="宋体" w:eastAsia="宋体" w:hAnsi="宋体" w:cs="Times New Roman" w:hint="eastAsia"/>
          <w:sz w:val="24"/>
          <w:szCs w:val="24"/>
        </w:rPr>
        <w:t>经济贸易系</w:t>
      </w:r>
    </w:p>
    <w:p w:rsidR="00726D0D" w:rsidRPr="00726D0D" w:rsidRDefault="00726D0D" w:rsidP="00726D0D">
      <w:pPr>
        <w:widowControl/>
        <w:spacing w:line="400" w:lineRule="exact"/>
        <w:ind w:left="6000" w:hanging="6000"/>
        <w:jc w:val="left"/>
        <w:rPr>
          <w:rFonts w:ascii="宋体" w:eastAsia="宋体" w:hAnsi="宋体" w:cs="Times New Roman"/>
          <w:sz w:val="24"/>
          <w:szCs w:val="24"/>
        </w:rPr>
      </w:pPr>
      <w:r w:rsidRPr="00726D0D">
        <w:rPr>
          <w:rFonts w:ascii="宋体" w:eastAsia="宋体" w:hAnsi="宋体" w:cs="Times New Roman" w:hint="eastAsia"/>
          <w:sz w:val="24"/>
          <w:szCs w:val="24"/>
        </w:rPr>
        <w:t xml:space="preserve">                                                     20</w:t>
      </w:r>
      <w:r w:rsidR="003A2CA2">
        <w:rPr>
          <w:rFonts w:ascii="宋体" w:eastAsia="宋体" w:hAnsi="宋体" w:cs="Times New Roman" w:hint="eastAsia"/>
          <w:sz w:val="24"/>
          <w:szCs w:val="24"/>
        </w:rPr>
        <w:t>2</w:t>
      </w:r>
      <w:r w:rsidR="00911EAD">
        <w:rPr>
          <w:rFonts w:ascii="宋体" w:eastAsia="宋体" w:hAnsi="宋体" w:cs="Times New Roman" w:hint="eastAsia"/>
          <w:sz w:val="24"/>
          <w:szCs w:val="24"/>
        </w:rPr>
        <w:t>1</w:t>
      </w:r>
      <w:r w:rsidRPr="00726D0D">
        <w:rPr>
          <w:rFonts w:ascii="宋体" w:eastAsia="宋体" w:hAnsi="宋体" w:cs="Times New Roman" w:hint="eastAsia"/>
          <w:sz w:val="24"/>
          <w:szCs w:val="24"/>
        </w:rPr>
        <w:t>年</w:t>
      </w:r>
      <w:r w:rsidR="003A2CA2">
        <w:rPr>
          <w:rFonts w:ascii="宋体" w:eastAsia="宋体" w:hAnsi="宋体" w:cs="Times New Roman" w:hint="eastAsia"/>
          <w:sz w:val="24"/>
          <w:szCs w:val="24"/>
        </w:rPr>
        <w:t>6</w:t>
      </w:r>
      <w:r w:rsidRPr="00726D0D">
        <w:rPr>
          <w:rFonts w:ascii="宋体" w:eastAsia="宋体" w:hAnsi="宋体" w:cs="Times New Roman" w:hint="eastAsia"/>
          <w:sz w:val="24"/>
          <w:szCs w:val="24"/>
        </w:rPr>
        <w:t>月</w:t>
      </w:r>
      <w:r w:rsidR="003A2CA2">
        <w:rPr>
          <w:rFonts w:ascii="宋体" w:eastAsia="宋体" w:hAnsi="宋体" w:cs="Times New Roman" w:hint="eastAsia"/>
          <w:sz w:val="24"/>
          <w:szCs w:val="24"/>
        </w:rPr>
        <w:t>1</w:t>
      </w:r>
      <w:r w:rsidR="00911EAD">
        <w:rPr>
          <w:rFonts w:ascii="宋体" w:eastAsia="宋体" w:hAnsi="宋体" w:cs="Times New Roman" w:hint="eastAsia"/>
          <w:sz w:val="24"/>
          <w:szCs w:val="24"/>
        </w:rPr>
        <w:t>5</w:t>
      </w:r>
      <w:r w:rsidRPr="00726D0D">
        <w:rPr>
          <w:rFonts w:ascii="宋体" w:eastAsia="宋体" w:hAnsi="宋体" w:cs="Times New Roman" w:hint="eastAsia"/>
          <w:sz w:val="24"/>
          <w:szCs w:val="24"/>
        </w:rPr>
        <w:t>日</w:t>
      </w:r>
    </w:p>
    <w:sectPr w:rsidR="00726D0D" w:rsidRPr="00726D0D" w:rsidSect="00CA7E4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1A" w:rsidRDefault="00EB051A" w:rsidP="00F03368">
      <w:r>
        <w:separator/>
      </w:r>
    </w:p>
  </w:endnote>
  <w:endnote w:type="continuationSeparator" w:id="0">
    <w:p w:rsidR="00EB051A" w:rsidRDefault="00EB051A" w:rsidP="00F0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B3" w:rsidRDefault="000315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B3" w:rsidRDefault="000315B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B3" w:rsidRDefault="000315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1A" w:rsidRDefault="00EB051A" w:rsidP="00F03368">
      <w:r>
        <w:separator/>
      </w:r>
    </w:p>
  </w:footnote>
  <w:footnote w:type="continuationSeparator" w:id="0">
    <w:p w:rsidR="00EB051A" w:rsidRDefault="00EB051A" w:rsidP="00F03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B3" w:rsidRDefault="000315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368" w:rsidRDefault="00F03368" w:rsidP="000315B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B3" w:rsidRDefault="000315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1E90"/>
    <w:rsid w:val="000072EF"/>
    <w:rsid w:val="0001436F"/>
    <w:rsid w:val="000315B3"/>
    <w:rsid w:val="00037BFA"/>
    <w:rsid w:val="00051E22"/>
    <w:rsid w:val="00067E0D"/>
    <w:rsid w:val="00072915"/>
    <w:rsid w:val="00077D70"/>
    <w:rsid w:val="000A1DD0"/>
    <w:rsid w:val="000A1E5C"/>
    <w:rsid w:val="000C3F5C"/>
    <w:rsid w:val="000C5F20"/>
    <w:rsid w:val="000E21D7"/>
    <w:rsid w:val="000F266A"/>
    <w:rsid w:val="00101B69"/>
    <w:rsid w:val="00105184"/>
    <w:rsid w:val="00107BDF"/>
    <w:rsid w:val="001204C7"/>
    <w:rsid w:val="00120C4F"/>
    <w:rsid w:val="00121BC2"/>
    <w:rsid w:val="0017471A"/>
    <w:rsid w:val="001772B3"/>
    <w:rsid w:val="0018105D"/>
    <w:rsid w:val="001857B3"/>
    <w:rsid w:val="00192236"/>
    <w:rsid w:val="001B498C"/>
    <w:rsid w:val="001D11A5"/>
    <w:rsid w:val="001F5533"/>
    <w:rsid w:val="002011D2"/>
    <w:rsid w:val="0024175C"/>
    <w:rsid w:val="00254C91"/>
    <w:rsid w:val="00256C80"/>
    <w:rsid w:val="0029097A"/>
    <w:rsid w:val="00292B2C"/>
    <w:rsid w:val="002A1F26"/>
    <w:rsid w:val="002A49E9"/>
    <w:rsid w:val="002A7AA8"/>
    <w:rsid w:val="002B7DDA"/>
    <w:rsid w:val="002C2827"/>
    <w:rsid w:val="002C57BB"/>
    <w:rsid w:val="002D11F5"/>
    <w:rsid w:val="002F49CF"/>
    <w:rsid w:val="00320B81"/>
    <w:rsid w:val="0033411B"/>
    <w:rsid w:val="00343EAE"/>
    <w:rsid w:val="003517C8"/>
    <w:rsid w:val="00353A54"/>
    <w:rsid w:val="00376234"/>
    <w:rsid w:val="00376A3D"/>
    <w:rsid w:val="003A2CA2"/>
    <w:rsid w:val="003A7000"/>
    <w:rsid w:val="003B11C2"/>
    <w:rsid w:val="003B76CD"/>
    <w:rsid w:val="003C5D6E"/>
    <w:rsid w:val="003D72F4"/>
    <w:rsid w:val="00404C16"/>
    <w:rsid w:val="00416B70"/>
    <w:rsid w:val="0042465B"/>
    <w:rsid w:val="0043003A"/>
    <w:rsid w:val="00470A38"/>
    <w:rsid w:val="00474339"/>
    <w:rsid w:val="004748B0"/>
    <w:rsid w:val="00477D33"/>
    <w:rsid w:val="004806EF"/>
    <w:rsid w:val="00492D33"/>
    <w:rsid w:val="00493F7D"/>
    <w:rsid w:val="0049563A"/>
    <w:rsid w:val="004A2FD9"/>
    <w:rsid w:val="004B5CA8"/>
    <w:rsid w:val="004C453E"/>
    <w:rsid w:val="004C4A71"/>
    <w:rsid w:val="004C4ABF"/>
    <w:rsid w:val="004E4285"/>
    <w:rsid w:val="004E5267"/>
    <w:rsid w:val="004F120A"/>
    <w:rsid w:val="004F53F9"/>
    <w:rsid w:val="00514962"/>
    <w:rsid w:val="00523A60"/>
    <w:rsid w:val="0054446B"/>
    <w:rsid w:val="00551F2B"/>
    <w:rsid w:val="00557ECC"/>
    <w:rsid w:val="0058149A"/>
    <w:rsid w:val="005C4709"/>
    <w:rsid w:val="005D66AB"/>
    <w:rsid w:val="005D75A3"/>
    <w:rsid w:val="005F231F"/>
    <w:rsid w:val="005F5F9B"/>
    <w:rsid w:val="00605860"/>
    <w:rsid w:val="00606730"/>
    <w:rsid w:val="00617A59"/>
    <w:rsid w:val="006227C5"/>
    <w:rsid w:val="00632FAF"/>
    <w:rsid w:val="006337F2"/>
    <w:rsid w:val="00635A35"/>
    <w:rsid w:val="00644446"/>
    <w:rsid w:val="00655D5D"/>
    <w:rsid w:val="006701FA"/>
    <w:rsid w:val="006870B7"/>
    <w:rsid w:val="0069138E"/>
    <w:rsid w:val="006B38F5"/>
    <w:rsid w:val="006C5E15"/>
    <w:rsid w:val="006D2D8E"/>
    <w:rsid w:val="006D4DC8"/>
    <w:rsid w:val="006E7F51"/>
    <w:rsid w:val="0070034A"/>
    <w:rsid w:val="00726D0D"/>
    <w:rsid w:val="00734F02"/>
    <w:rsid w:val="00742E84"/>
    <w:rsid w:val="00753CBB"/>
    <w:rsid w:val="00755C9C"/>
    <w:rsid w:val="00765B96"/>
    <w:rsid w:val="007777C9"/>
    <w:rsid w:val="00795278"/>
    <w:rsid w:val="00796BDD"/>
    <w:rsid w:val="007A0E3A"/>
    <w:rsid w:val="007B2319"/>
    <w:rsid w:val="007B550C"/>
    <w:rsid w:val="007B79C7"/>
    <w:rsid w:val="007C5E18"/>
    <w:rsid w:val="007C6141"/>
    <w:rsid w:val="007E7B4E"/>
    <w:rsid w:val="0080348B"/>
    <w:rsid w:val="008070E0"/>
    <w:rsid w:val="00810534"/>
    <w:rsid w:val="00812D4F"/>
    <w:rsid w:val="00837C98"/>
    <w:rsid w:val="008450B3"/>
    <w:rsid w:val="00854918"/>
    <w:rsid w:val="00874A0E"/>
    <w:rsid w:val="00877281"/>
    <w:rsid w:val="00886C25"/>
    <w:rsid w:val="00894694"/>
    <w:rsid w:val="008D0A3F"/>
    <w:rsid w:val="008E0D75"/>
    <w:rsid w:val="00911EAD"/>
    <w:rsid w:val="00920325"/>
    <w:rsid w:val="0093426E"/>
    <w:rsid w:val="009352D8"/>
    <w:rsid w:val="00941F7D"/>
    <w:rsid w:val="00967EDB"/>
    <w:rsid w:val="009710AE"/>
    <w:rsid w:val="00983DA8"/>
    <w:rsid w:val="00992D52"/>
    <w:rsid w:val="0099498D"/>
    <w:rsid w:val="009A2AF0"/>
    <w:rsid w:val="009B7A51"/>
    <w:rsid w:val="009C6770"/>
    <w:rsid w:val="009D1390"/>
    <w:rsid w:val="009D54C8"/>
    <w:rsid w:val="009D76F9"/>
    <w:rsid w:val="009E1F8D"/>
    <w:rsid w:val="009F22ED"/>
    <w:rsid w:val="00A20F08"/>
    <w:rsid w:val="00A361AE"/>
    <w:rsid w:val="00A41AF7"/>
    <w:rsid w:val="00A50462"/>
    <w:rsid w:val="00A536ED"/>
    <w:rsid w:val="00A61E90"/>
    <w:rsid w:val="00A62FB9"/>
    <w:rsid w:val="00A963CE"/>
    <w:rsid w:val="00AA3FA3"/>
    <w:rsid w:val="00AB6BED"/>
    <w:rsid w:val="00AB6F68"/>
    <w:rsid w:val="00AE0C8C"/>
    <w:rsid w:val="00AF671C"/>
    <w:rsid w:val="00B22AA4"/>
    <w:rsid w:val="00B34735"/>
    <w:rsid w:val="00B644BF"/>
    <w:rsid w:val="00B6787C"/>
    <w:rsid w:val="00B7377C"/>
    <w:rsid w:val="00B93673"/>
    <w:rsid w:val="00BA4C96"/>
    <w:rsid w:val="00BB0ACA"/>
    <w:rsid w:val="00BD077A"/>
    <w:rsid w:val="00BD1C57"/>
    <w:rsid w:val="00BD7048"/>
    <w:rsid w:val="00BE491E"/>
    <w:rsid w:val="00BE71AF"/>
    <w:rsid w:val="00BF5794"/>
    <w:rsid w:val="00C0059F"/>
    <w:rsid w:val="00C10682"/>
    <w:rsid w:val="00C14BFC"/>
    <w:rsid w:val="00C22663"/>
    <w:rsid w:val="00C34A3C"/>
    <w:rsid w:val="00C35B3E"/>
    <w:rsid w:val="00C37B17"/>
    <w:rsid w:val="00C4378A"/>
    <w:rsid w:val="00C449B1"/>
    <w:rsid w:val="00C64789"/>
    <w:rsid w:val="00C91ED1"/>
    <w:rsid w:val="00C952D5"/>
    <w:rsid w:val="00C9664D"/>
    <w:rsid w:val="00CA7E4E"/>
    <w:rsid w:val="00CB1DC9"/>
    <w:rsid w:val="00CE1B01"/>
    <w:rsid w:val="00CF6B9E"/>
    <w:rsid w:val="00D129E5"/>
    <w:rsid w:val="00D16037"/>
    <w:rsid w:val="00D2059C"/>
    <w:rsid w:val="00D232ED"/>
    <w:rsid w:val="00D273C5"/>
    <w:rsid w:val="00D4089C"/>
    <w:rsid w:val="00D63FB1"/>
    <w:rsid w:val="00D74B3E"/>
    <w:rsid w:val="00D81A68"/>
    <w:rsid w:val="00D91FE6"/>
    <w:rsid w:val="00DA2F6D"/>
    <w:rsid w:val="00DA52A2"/>
    <w:rsid w:val="00DA5A22"/>
    <w:rsid w:val="00DC0F45"/>
    <w:rsid w:val="00DC2C10"/>
    <w:rsid w:val="00DC3DDA"/>
    <w:rsid w:val="00DC6119"/>
    <w:rsid w:val="00DE38E9"/>
    <w:rsid w:val="00DF576A"/>
    <w:rsid w:val="00E045D9"/>
    <w:rsid w:val="00E16855"/>
    <w:rsid w:val="00E22FEE"/>
    <w:rsid w:val="00E40816"/>
    <w:rsid w:val="00E4200D"/>
    <w:rsid w:val="00E55B85"/>
    <w:rsid w:val="00E710A9"/>
    <w:rsid w:val="00E85AB5"/>
    <w:rsid w:val="00EA2724"/>
    <w:rsid w:val="00EB051A"/>
    <w:rsid w:val="00EE34C4"/>
    <w:rsid w:val="00EF4D06"/>
    <w:rsid w:val="00F01FB5"/>
    <w:rsid w:val="00F03368"/>
    <w:rsid w:val="00F14410"/>
    <w:rsid w:val="00F17552"/>
    <w:rsid w:val="00F20434"/>
    <w:rsid w:val="00F23236"/>
    <w:rsid w:val="00F31180"/>
    <w:rsid w:val="00F3188C"/>
    <w:rsid w:val="00F75C2B"/>
    <w:rsid w:val="00F82DD3"/>
    <w:rsid w:val="00F841E4"/>
    <w:rsid w:val="00F87930"/>
    <w:rsid w:val="00F90971"/>
    <w:rsid w:val="00FA07D1"/>
    <w:rsid w:val="00FA0C56"/>
    <w:rsid w:val="00FB583A"/>
    <w:rsid w:val="00FE46BD"/>
    <w:rsid w:val="00FF5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3368"/>
    <w:rPr>
      <w:sz w:val="18"/>
      <w:szCs w:val="18"/>
    </w:rPr>
  </w:style>
  <w:style w:type="paragraph" w:styleId="a4">
    <w:name w:val="footer"/>
    <w:basedOn w:val="a"/>
    <w:link w:val="Char0"/>
    <w:uiPriority w:val="99"/>
    <w:unhideWhenUsed/>
    <w:rsid w:val="00F03368"/>
    <w:pPr>
      <w:tabs>
        <w:tab w:val="center" w:pos="4153"/>
        <w:tab w:val="right" w:pos="8306"/>
      </w:tabs>
      <w:snapToGrid w:val="0"/>
      <w:jc w:val="left"/>
    </w:pPr>
    <w:rPr>
      <w:sz w:val="18"/>
      <w:szCs w:val="18"/>
    </w:rPr>
  </w:style>
  <w:style w:type="character" w:customStyle="1" w:styleId="Char0">
    <w:name w:val="页脚 Char"/>
    <w:basedOn w:val="a0"/>
    <w:link w:val="a4"/>
    <w:uiPriority w:val="99"/>
    <w:rsid w:val="00F03368"/>
    <w:rPr>
      <w:sz w:val="18"/>
      <w:szCs w:val="18"/>
    </w:rPr>
  </w:style>
  <w:style w:type="paragraph" w:styleId="a5">
    <w:name w:val="Balloon Text"/>
    <w:basedOn w:val="a"/>
    <w:link w:val="Char1"/>
    <w:uiPriority w:val="99"/>
    <w:semiHidden/>
    <w:unhideWhenUsed/>
    <w:rsid w:val="000315B3"/>
    <w:rPr>
      <w:sz w:val="18"/>
      <w:szCs w:val="18"/>
    </w:rPr>
  </w:style>
  <w:style w:type="character" w:customStyle="1" w:styleId="Char1">
    <w:name w:val="批注框文本 Char"/>
    <w:basedOn w:val="a0"/>
    <w:link w:val="a5"/>
    <w:uiPriority w:val="99"/>
    <w:semiHidden/>
    <w:rsid w:val="000315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3368"/>
    <w:rPr>
      <w:sz w:val="18"/>
      <w:szCs w:val="18"/>
    </w:rPr>
  </w:style>
  <w:style w:type="paragraph" w:styleId="a4">
    <w:name w:val="footer"/>
    <w:basedOn w:val="a"/>
    <w:link w:val="Char0"/>
    <w:uiPriority w:val="99"/>
    <w:unhideWhenUsed/>
    <w:rsid w:val="00F03368"/>
    <w:pPr>
      <w:tabs>
        <w:tab w:val="center" w:pos="4153"/>
        <w:tab w:val="right" w:pos="8306"/>
      </w:tabs>
      <w:snapToGrid w:val="0"/>
      <w:jc w:val="left"/>
    </w:pPr>
    <w:rPr>
      <w:sz w:val="18"/>
      <w:szCs w:val="18"/>
    </w:rPr>
  </w:style>
  <w:style w:type="character" w:customStyle="1" w:styleId="Char0">
    <w:name w:val="页脚 Char"/>
    <w:basedOn w:val="a0"/>
    <w:link w:val="a4"/>
    <w:uiPriority w:val="99"/>
    <w:rsid w:val="00F033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309</Words>
  <Characters>1763</Characters>
  <Application>Microsoft Office Word</Application>
  <DocSecurity>0</DocSecurity>
  <Lines>14</Lines>
  <Paragraphs>4</Paragraphs>
  <ScaleCrop>false</ScaleCrop>
  <Company>Sky123.Org</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Administrator</cp:lastModifiedBy>
  <cp:revision>30</cp:revision>
  <cp:lastPrinted>2020-06-17T05:43:00Z</cp:lastPrinted>
  <dcterms:created xsi:type="dcterms:W3CDTF">2019-12-31T01:47:00Z</dcterms:created>
  <dcterms:modified xsi:type="dcterms:W3CDTF">2021-06-15T02:10:00Z</dcterms:modified>
</cp:coreProperties>
</file>